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0F8" w:rsidRPr="00250581" w:rsidRDefault="00F5485C" w:rsidP="00250581">
      <w:pPr>
        <w:widowControl/>
        <w:shd w:val="clear" w:color="auto" w:fill="FFFFFF"/>
        <w:spacing w:line="560" w:lineRule="exact"/>
        <w:jc w:val="center"/>
        <w:rPr>
          <w:rFonts w:ascii="华文中宋" w:eastAsia="华文中宋" w:hAnsi="华文中宋" w:cs="宋体"/>
          <w:b/>
          <w:sz w:val="36"/>
          <w:szCs w:val="36"/>
        </w:rPr>
      </w:pPr>
      <w:r w:rsidRPr="00250581">
        <w:rPr>
          <w:rFonts w:ascii="华文中宋" w:eastAsia="华文中宋" w:hAnsi="华文中宋" w:cs="宋体" w:hint="eastAsia"/>
          <w:b/>
          <w:sz w:val="36"/>
          <w:szCs w:val="36"/>
        </w:rPr>
        <w:t>市慈善总会</w:t>
      </w:r>
      <w:r w:rsidR="00250581">
        <w:rPr>
          <w:rFonts w:ascii="华文中宋" w:eastAsia="华文中宋" w:hAnsi="华文中宋" w:cs="宋体" w:hint="eastAsia"/>
          <w:b/>
          <w:sz w:val="36"/>
          <w:szCs w:val="36"/>
        </w:rPr>
        <w:t>:</w:t>
      </w:r>
      <w:r w:rsidRPr="00250581">
        <w:rPr>
          <w:rFonts w:ascii="华文中宋" w:eastAsia="华文中宋" w:hAnsi="华文中宋" w:cs="宋体" w:hint="eastAsia"/>
          <w:b/>
          <w:sz w:val="36"/>
          <w:szCs w:val="36"/>
        </w:rPr>
        <w:t>“大慈善”为建设最美地级市增色</w:t>
      </w:r>
    </w:p>
    <w:p w:rsidR="00CA20F8" w:rsidRDefault="00F5485C" w:rsidP="00250581">
      <w:pPr>
        <w:widowControl/>
        <w:shd w:val="clear" w:color="auto" w:fill="FFFFFF"/>
        <w:spacing w:line="560" w:lineRule="exact"/>
        <w:jc w:val="center"/>
        <w:rPr>
          <w:rFonts w:ascii="楷体" w:eastAsia="楷体" w:hAnsi="楷体" w:cs="宋体"/>
          <w:sz w:val="30"/>
          <w:szCs w:val="30"/>
        </w:rPr>
      </w:pPr>
      <w:r w:rsidRPr="00250581">
        <w:rPr>
          <w:rFonts w:ascii="楷体" w:eastAsia="楷体" w:hAnsi="楷体" w:cs="宋体" w:hint="eastAsia"/>
          <w:sz w:val="30"/>
          <w:szCs w:val="30"/>
        </w:rPr>
        <w:t>本报记者王靖</w:t>
      </w:r>
    </w:p>
    <w:p w:rsidR="00250581" w:rsidRPr="00250581" w:rsidRDefault="00250581" w:rsidP="00250581">
      <w:pPr>
        <w:widowControl/>
        <w:shd w:val="clear" w:color="auto" w:fill="FFFFFF"/>
        <w:spacing w:line="560" w:lineRule="exact"/>
        <w:jc w:val="center"/>
        <w:rPr>
          <w:rFonts w:ascii="仿宋" w:eastAsia="仿宋" w:hAnsi="仿宋" w:cs="宋体"/>
          <w:sz w:val="32"/>
          <w:szCs w:val="32"/>
        </w:rPr>
      </w:pPr>
    </w:p>
    <w:p w:rsidR="00AE4C18" w:rsidRPr="00250581" w:rsidRDefault="00AE4C18" w:rsidP="00250581">
      <w:pPr>
        <w:widowControl/>
        <w:shd w:val="clear" w:color="auto" w:fill="FFFFFF"/>
        <w:spacing w:line="560" w:lineRule="exact"/>
        <w:ind w:firstLineChars="200" w:firstLine="640"/>
        <w:rPr>
          <w:rFonts w:ascii="仿宋" w:eastAsia="仿宋" w:hAnsi="仿宋" w:cs="宋体"/>
          <w:sz w:val="32"/>
          <w:szCs w:val="32"/>
        </w:rPr>
      </w:pPr>
      <w:r w:rsidRPr="00250581">
        <w:rPr>
          <w:rFonts w:ascii="仿宋" w:eastAsia="仿宋" w:hAnsi="仿宋" w:cs="宋体" w:hint="eastAsia"/>
          <w:sz w:val="32"/>
          <w:szCs w:val="32"/>
        </w:rPr>
        <w:t>慈善，是城市文明的</w:t>
      </w:r>
      <w:r w:rsidR="00A80DE5" w:rsidRPr="00250581">
        <w:rPr>
          <w:rFonts w:ascii="仿宋" w:eastAsia="仿宋" w:hAnsi="仿宋" w:cs="宋体" w:hint="eastAsia"/>
          <w:sz w:val="32"/>
          <w:szCs w:val="32"/>
        </w:rPr>
        <w:t>坐标</w:t>
      </w:r>
      <w:r w:rsidRPr="00250581">
        <w:rPr>
          <w:rFonts w:ascii="仿宋" w:eastAsia="仿宋" w:hAnsi="仿宋" w:cs="宋体" w:hint="eastAsia"/>
          <w:sz w:val="32"/>
          <w:szCs w:val="32"/>
        </w:rPr>
        <w:t>。</w:t>
      </w:r>
    </w:p>
    <w:p w:rsidR="00F02500" w:rsidRPr="00250581" w:rsidRDefault="008947F3" w:rsidP="00250581">
      <w:pPr>
        <w:widowControl/>
        <w:shd w:val="clear" w:color="auto" w:fill="FFFFFF"/>
        <w:spacing w:line="560" w:lineRule="exact"/>
        <w:ind w:firstLineChars="200" w:firstLine="640"/>
        <w:rPr>
          <w:rFonts w:ascii="仿宋" w:eastAsia="仿宋" w:hAnsi="仿宋" w:cs="宋体"/>
          <w:sz w:val="32"/>
          <w:szCs w:val="32"/>
        </w:rPr>
      </w:pPr>
      <w:r w:rsidRPr="00250581">
        <w:rPr>
          <w:rFonts w:ascii="仿宋" w:eastAsia="仿宋" w:hAnsi="仿宋" w:cs="宋体" w:hint="eastAsia"/>
          <w:sz w:val="32"/>
          <w:szCs w:val="32"/>
        </w:rPr>
        <w:t>大城衡阳，需要与之匹配的大爱；最美地级市，需要与之匹配的心灵美。</w:t>
      </w:r>
    </w:p>
    <w:p w:rsidR="008156E0" w:rsidRPr="00250581" w:rsidRDefault="00E1349E" w:rsidP="00250581">
      <w:pPr>
        <w:widowControl/>
        <w:shd w:val="clear" w:color="auto" w:fill="FFFFFF"/>
        <w:spacing w:line="560" w:lineRule="exact"/>
        <w:ind w:firstLineChars="200" w:firstLine="640"/>
        <w:rPr>
          <w:rFonts w:ascii="仿宋" w:eastAsia="仿宋" w:hAnsi="仿宋" w:cs="宋体"/>
          <w:kern w:val="1"/>
          <w:sz w:val="32"/>
          <w:szCs w:val="32"/>
        </w:rPr>
      </w:pPr>
      <w:r w:rsidRPr="00250581">
        <w:rPr>
          <w:rFonts w:ascii="仿宋" w:eastAsia="仿宋" w:hAnsi="仿宋" w:cs="宋体" w:hint="eastAsia"/>
          <w:sz w:val="32"/>
          <w:szCs w:val="32"/>
        </w:rPr>
        <w:t>近年来，</w:t>
      </w:r>
      <w:r w:rsidR="00F02500" w:rsidRPr="00250581">
        <w:rPr>
          <w:rFonts w:ascii="仿宋" w:eastAsia="仿宋" w:hAnsi="仿宋" w:cs="宋体" w:hint="eastAsia"/>
          <w:sz w:val="32"/>
          <w:szCs w:val="32"/>
        </w:rPr>
        <w:t>伴随</w:t>
      </w:r>
      <w:r w:rsidR="00F54A7C" w:rsidRPr="00250581">
        <w:rPr>
          <w:rFonts w:ascii="仿宋" w:eastAsia="仿宋" w:hAnsi="仿宋" w:cs="宋体" w:hint="eastAsia"/>
          <w:sz w:val="32"/>
          <w:szCs w:val="32"/>
        </w:rPr>
        <w:t>着</w:t>
      </w:r>
      <w:r w:rsidR="00B57DB7" w:rsidRPr="00250581">
        <w:rPr>
          <w:rFonts w:ascii="仿宋" w:eastAsia="仿宋" w:hAnsi="仿宋" w:cs="宋体" w:hint="eastAsia"/>
          <w:sz w:val="32"/>
          <w:szCs w:val="32"/>
        </w:rPr>
        <w:t>创建全国文明城市的</w:t>
      </w:r>
      <w:r w:rsidR="00F02500" w:rsidRPr="00250581">
        <w:rPr>
          <w:rFonts w:ascii="仿宋" w:eastAsia="仿宋" w:hAnsi="仿宋" w:cs="宋体" w:hint="eastAsia"/>
          <w:sz w:val="32"/>
          <w:szCs w:val="32"/>
        </w:rPr>
        <w:t>铿锵</w:t>
      </w:r>
      <w:r w:rsidR="00B57DB7" w:rsidRPr="00250581">
        <w:rPr>
          <w:rFonts w:ascii="仿宋" w:eastAsia="仿宋" w:hAnsi="仿宋" w:cs="宋体" w:hint="eastAsia"/>
          <w:sz w:val="32"/>
          <w:szCs w:val="32"/>
        </w:rPr>
        <w:t>脚步，</w:t>
      </w:r>
      <w:r w:rsidR="004D079E" w:rsidRPr="00250581">
        <w:rPr>
          <w:rFonts w:ascii="仿宋" w:eastAsia="仿宋" w:hAnsi="仿宋" w:cs="宋体" w:hint="eastAsia"/>
          <w:sz w:val="32"/>
          <w:szCs w:val="32"/>
        </w:rPr>
        <w:t>衡阳</w:t>
      </w:r>
      <w:r w:rsidR="00F5485C" w:rsidRPr="00250581">
        <w:rPr>
          <w:rFonts w:ascii="仿宋" w:eastAsia="仿宋" w:hAnsi="仿宋" w:cs="宋体" w:hint="eastAsia"/>
          <w:sz w:val="32"/>
          <w:szCs w:val="32"/>
        </w:rPr>
        <w:t>慈善</w:t>
      </w:r>
      <w:r w:rsidRPr="00250581">
        <w:rPr>
          <w:rFonts w:ascii="仿宋" w:eastAsia="仿宋" w:hAnsi="仿宋" w:cs="宋体" w:hint="eastAsia"/>
          <w:sz w:val="32"/>
          <w:szCs w:val="32"/>
        </w:rPr>
        <w:t>事业</w:t>
      </w:r>
      <w:r w:rsidR="00B57DB7" w:rsidRPr="00250581">
        <w:rPr>
          <w:rFonts w:ascii="仿宋" w:eastAsia="仿宋" w:hAnsi="仿宋" w:cs="宋体" w:hint="eastAsia"/>
          <w:sz w:val="32"/>
          <w:szCs w:val="32"/>
        </w:rPr>
        <w:t>也</w:t>
      </w:r>
      <w:r w:rsidR="00F5485C" w:rsidRPr="00250581">
        <w:rPr>
          <w:rFonts w:ascii="仿宋" w:eastAsia="仿宋" w:hAnsi="仿宋" w:cs="宋体" w:hint="eastAsia"/>
          <w:sz w:val="32"/>
          <w:szCs w:val="32"/>
        </w:rPr>
        <w:t>持续</w:t>
      </w:r>
      <w:r w:rsidR="00AE4C18" w:rsidRPr="00250581">
        <w:rPr>
          <w:rFonts w:ascii="仿宋" w:eastAsia="仿宋" w:hAnsi="仿宋" w:cs="宋体" w:hint="eastAsia"/>
          <w:sz w:val="32"/>
          <w:szCs w:val="32"/>
        </w:rPr>
        <w:t>升温</w:t>
      </w:r>
      <w:r w:rsidR="00F5485C" w:rsidRPr="00250581">
        <w:rPr>
          <w:rFonts w:ascii="仿宋" w:eastAsia="仿宋" w:hAnsi="仿宋" w:cs="宋体" w:hint="eastAsia"/>
          <w:sz w:val="32"/>
          <w:szCs w:val="32"/>
        </w:rPr>
        <w:t>：“慈善一日捐”</w:t>
      </w:r>
      <w:r w:rsidR="008947F3" w:rsidRPr="00250581">
        <w:rPr>
          <w:rFonts w:ascii="仿宋" w:eastAsia="仿宋" w:hAnsi="仿宋" w:cs="宋体" w:hint="eastAsia"/>
          <w:kern w:val="1"/>
          <w:sz w:val="32"/>
          <w:szCs w:val="32"/>
        </w:rPr>
        <w:t>活动覆盖面之广、参与人数之多、募集力度之大连</w:t>
      </w:r>
      <w:r w:rsidR="00B57DB7" w:rsidRPr="00250581">
        <w:rPr>
          <w:rFonts w:ascii="仿宋" w:eastAsia="仿宋" w:hAnsi="仿宋" w:cs="宋体" w:hint="eastAsia"/>
          <w:kern w:val="1"/>
          <w:sz w:val="32"/>
          <w:szCs w:val="32"/>
        </w:rPr>
        <w:t>年刷新</w:t>
      </w:r>
      <w:r w:rsidR="00F5485C" w:rsidRPr="00250581">
        <w:rPr>
          <w:rFonts w:ascii="仿宋" w:eastAsia="仿宋" w:hAnsi="仿宋" w:cs="宋体" w:hint="eastAsia"/>
          <w:kern w:val="1"/>
          <w:sz w:val="32"/>
          <w:szCs w:val="32"/>
        </w:rPr>
        <w:t>历史新高，募集数量</w:t>
      </w:r>
      <w:r w:rsidR="00F54A7C" w:rsidRPr="00250581">
        <w:rPr>
          <w:rFonts w:ascii="仿宋" w:eastAsia="仿宋" w:hAnsi="仿宋" w:cs="宋体" w:hint="eastAsia"/>
          <w:kern w:val="1"/>
          <w:sz w:val="32"/>
          <w:szCs w:val="32"/>
        </w:rPr>
        <w:t>也</w:t>
      </w:r>
      <w:r w:rsidR="00B57DB7" w:rsidRPr="00250581">
        <w:rPr>
          <w:rFonts w:ascii="仿宋" w:eastAsia="仿宋" w:hAnsi="仿宋" w:cs="宋体" w:hint="eastAsia"/>
          <w:kern w:val="1"/>
          <w:sz w:val="32"/>
          <w:szCs w:val="32"/>
        </w:rPr>
        <w:t>稳居</w:t>
      </w:r>
      <w:r w:rsidR="00F5485C" w:rsidRPr="00250581">
        <w:rPr>
          <w:rFonts w:ascii="仿宋" w:eastAsia="仿宋" w:hAnsi="仿宋" w:cs="宋体" w:hint="eastAsia"/>
          <w:kern w:val="1"/>
          <w:sz w:val="32"/>
          <w:szCs w:val="32"/>
        </w:rPr>
        <w:t>全省前列</w:t>
      </w:r>
      <w:r w:rsidR="00F02500" w:rsidRPr="00250581">
        <w:rPr>
          <w:rFonts w:ascii="仿宋" w:eastAsia="仿宋" w:hAnsi="仿宋" w:cs="宋体" w:hint="eastAsia"/>
          <w:kern w:val="1"/>
          <w:sz w:val="32"/>
          <w:szCs w:val="32"/>
        </w:rPr>
        <w:t>。</w:t>
      </w:r>
      <w:r w:rsidR="008947F3" w:rsidRPr="00250581">
        <w:rPr>
          <w:rFonts w:ascii="仿宋" w:eastAsia="仿宋" w:hAnsi="仿宋" w:hint="eastAsia"/>
          <w:color w:val="000000"/>
          <w:sz w:val="32"/>
          <w:szCs w:val="32"/>
        </w:rPr>
        <w:t>更重要的是，</w:t>
      </w:r>
      <w:r w:rsidR="00F54A7C" w:rsidRPr="00250581">
        <w:rPr>
          <w:rFonts w:ascii="仿宋" w:eastAsia="仿宋" w:hAnsi="仿宋" w:hint="eastAsia"/>
          <w:color w:val="000000"/>
          <w:sz w:val="32"/>
          <w:szCs w:val="32"/>
        </w:rPr>
        <w:t>衡阳</w:t>
      </w:r>
      <w:r w:rsidRPr="00250581">
        <w:rPr>
          <w:rFonts w:ascii="仿宋" w:eastAsia="仿宋" w:hAnsi="仿宋" w:hint="eastAsia"/>
          <w:color w:val="000000"/>
          <w:sz w:val="32"/>
          <w:szCs w:val="32"/>
        </w:rPr>
        <w:t>慈善事业</w:t>
      </w:r>
      <w:r w:rsidRPr="00250581">
        <w:rPr>
          <w:rFonts w:ascii="仿宋" w:eastAsia="仿宋" w:hAnsi="仿宋" w:cs="宋体" w:hint="eastAsia"/>
          <w:color w:val="000000"/>
          <w:sz w:val="32"/>
          <w:szCs w:val="32"/>
        </w:rPr>
        <w:t>正</w:t>
      </w:r>
      <w:r w:rsidRPr="00250581">
        <w:rPr>
          <w:rFonts w:ascii="仿宋" w:eastAsia="仿宋" w:hAnsi="仿宋" w:cs="宋体" w:hint="eastAsia"/>
          <w:spacing w:val="5"/>
          <w:kern w:val="0"/>
          <w:sz w:val="32"/>
          <w:szCs w:val="32"/>
        </w:rPr>
        <w:t>由传统慈善向现代慈善转变</w:t>
      </w:r>
      <w:r w:rsidR="00F54A7C" w:rsidRPr="00250581">
        <w:rPr>
          <w:rFonts w:ascii="仿宋" w:eastAsia="仿宋" w:hAnsi="仿宋" w:cs="宋体" w:hint="eastAsia"/>
          <w:spacing w:val="5"/>
          <w:kern w:val="0"/>
          <w:sz w:val="32"/>
          <w:szCs w:val="32"/>
        </w:rPr>
        <w:t>，</w:t>
      </w:r>
      <w:r w:rsidR="00F54A7C" w:rsidRPr="00250581">
        <w:rPr>
          <w:rFonts w:ascii="仿宋" w:eastAsia="仿宋" w:hAnsi="仿宋" w:cs="宋体" w:hint="eastAsia"/>
          <w:color w:val="000000" w:themeColor="text1"/>
          <w:spacing w:val="8"/>
          <w:sz w:val="32"/>
          <w:szCs w:val="32"/>
        </w:rPr>
        <w:t>“人人参与”的大慈善格局正</w:t>
      </w:r>
      <w:r w:rsidRPr="00250581">
        <w:rPr>
          <w:rFonts w:ascii="仿宋" w:eastAsia="仿宋" w:hAnsi="仿宋" w:cs="宋体" w:hint="eastAsia"/>
          <w:color w:val="000000" w:themeColor="text1"/>
          <w:spacing w:val="8"/>
          <w:sz w:val="32"/>
          <w:szCs w:val="32"/>
        </w:rPr>
        <w:t>加速形成。</w:t>
      </w:r>
    </w:p>
    <w:p w:rsidR="00CA20F8" w:rsidRPr="00250581" w:rsidRDefault="008156E0" w:rsidP="00250581">
      <w:pPr>
        <w:widowControl/>
        <w:shd w:val="clear" w:color="auto" w:fill="FFFFFF"/>
        <w:spacing w:line="560" w:lineRule="exact"/>
        <w:ind w:firstLineChars="200" w:firstLine="640"/>
        <w:rPr>
          <w:rFonts w:ascii="仿宋" w:eastAsia="仿宋" w:hAnsi="仿宋" w:cs="宋体"/>
          <w:sz w:val="32"/>
          <w:szCs w:val="32"/>
        </w:rPr>
      </w:pPr>
      <w:r w:rsidRPr="00250581">
        <w:rPr>
          <w:rFonts w:ascii="仿宋" w:eastAsia="仿宋" w:hAnsi="仿宋" w:cs="宋体" w:hint="eastAsia"/>
          <w:sz w:val="32"/>
          <w:szCs w:val="32"/>
        </w:rPr>
        <w:t>衡阳慈善事业，</w:t>
      </w:r>
      <w:r w:rsidR="00F02500" w:rsidRPr="00250581">
        <w:rPr>
          <w:rFonts w:ascii="仿宋" w:eastAsia="仿宋" w:hAnsi="仿宋" w:cs="宋体" w:hint="eastAsia"/>
          <w:kern w:val="1"/>
          <w:sz w:val="32"/>
          <w:szCs w:val="32"/>
        </w:rPr>
        <w:t>正为</w:t>
      </w:r>
      <w:r w:rsidR="00F5485C" w:rsidRPr="00250581">
        <w:rPr>
          <w:rFonts w:ascii="仿宋" w:eastAsia="仿宋" w:hAnsi="仿宋" w:cs="宋体" w:hint="eastAsia"/>
          <w:kern w:val="1"/>
          <w:sz w:val="32"/>
          <w:szCs w:val="32"/>
        </w:rPr>
        <w:t>城市的</w:t>
      </w:r>
      <w:r w:rsidR="00F02500" w:rsidRPr="00250581">
        <w:rPr>
          <w:rFonts w:ascii="仿宋" w:eastAsia="仿宋" w:hAnsi="仿宋" w:cs="宋体" w:hint="eastAsia"/>
          <w:kern w:val="1"/>
          <w:sz w:val="32"/>
          <w:szCs w:val="32"/>
        </w:rPr>
        <w:t>文明</w:t>
      </w:r>
      <w:r w:rsidR="00F5485C" w:rsidRPr="00250581">
        <w:rPr>
          <w:rFonts w:ascii="仿宋" w:eastAsia="仿宋" w:hAnsi="仿宋" w:cs="宋体" w:hint="eastAsia"/>
          <w:kern w:val="1"/>
          <w:sz w:val="32"/>
          <w:szCs w:val="32"/>
        </w:rPr>
        <w:t>GDP加分</w:t>
      </w:r>
      <w:r w:rsidR="008947F3" w:rsidRPr="00250581">
        <w:rPr>
          <w:rFonts w:ascii="仿宋" w:eastAsia="仿宋" w:hAnsi="仿宋" w:cs="宋体" w:hint="eastAsia"/>
          <w:kern w:val="1"/>
          <w:sz w:val="32"/>
          <w:szCs w:val="32"/>
        </w:rPr>
        <w:t>，正为</w:t>
      </w:r>
      <w:r w:rsidR="00F5485C" w:rsidRPr="00250581">
        <w:rPr>
          <w:rFonts w:ascii="仿宋" w:eastAsia="仿宋" w:hAnsi="仿宋" w:cs="宋体" w:hint="eastAsia"/>
          <w:kern w:val="1"/>
          <w:sz w:val="32"/>
          <w:szCs w:val="32"/>
        </w:rPr>
        <w:t>建设最美地级市增色。</w:t>
      </w:r>
    </w:p>
    <w:p w:rsidR="00250581" w:rsidRDefault="00250581" w:rsidP="00250581">
      <w:pPr>
        <w:widowControl/>
        <w:shd w:val="clear" w:color="auto" w:fill="FFFFFF"/>
        <w:spacing w:line="560" w:lineRule="exact"/>
        <w:jc w:val="center"/>
        <w:rPr>
          <w:rFonts w:ascii="华文中宋" w:eastAsia="华文中宋" w:hAnsi="华文中宋" w:cs="宋体"/>
          <w:b/>
          <w:bCs/>
          <w:spacing w:val="5"/>
          <w:kern w:val="0"/>
          <w:sz w:val="36"/>
          <w:szCs w:val="36"/>
        </w:rPr>
      </w:pPr>
    </w:p>
    <w:p w:rsidR="00250581" w:rsidRPr="00250581" w:rsidRDefault="00F5485C" w:rsidP="00250581">
      <w:pPr>
        <w:widowControl/>
        <w:shd w:val="clear" w:color="auto" w:fill="FFFFFF"/>
        <w:spacing w:line="560" w:lineRule="exact"/>
        <w:jc w:val="center"/>
        <w:rPr>
          <w:rFonts w:ascii="华文中宋" w:eastAsia="华文中宋" w:hAnsi="华文中宋" w:cs="宋体"/>
          <w:b/>
          <w:bCs/>
          <w:spacing w:val="5"/>
          <w:kern w:val="0"/>
          <w:sz w:val="36"/>
          <w:szCs w:val="36"/>
        </w:rPr>
      </w:pPr>
      <w:r w:rsidRPr="00250581">
        <w:rPr>
          <w:rFonts w:ascii="华文中宋" w:eastAsia="华文中宋" w:hAnsi="华文中宋" w:cs="宋体" w:hint="eastAsia"/>
          <w:b/>
          <w:bCs/>
          <w:spacing w:val="5"/>
          <w:kern w:val="0"/>
          <w:sz w:val="36"/>
          <w:szCs w:val="36"/>
        </w:rPr>
        <w:t>慈善募捐：守得云开见月明</w:t>
      </w:r>
    </w:p>
    <w:p w:rsidR="00CA20F8" w:rsidRPr="00250581" w:rsidRDefault="00F5485C" w:rsidP="00250581">
      <w:pPr>
        <w:widowControl/>
        <w:shd w:val="clear" w:color="auto" w:fill="FFFFFF"/>
        <w:spacing w:line="560" w:lineRule="exact"/>
        <w:ind w:firstLineChars="147" w:firstLine="485"/>
        <w:rPr>
          <w:rFonts w:ascii="仿宋" w:eastAsia="仿宋" w:hAnsi="仿宋" w:cs="宋体"/>
          <w:b/>
          <w:bCs/>
          <w:spacing w:val="5"/>
          <w:kern w:val="0"/>
          <w:sz w:val="32"/>
          <w:szCs w:val="32"/>
        </w:rPr>
      </w:pPr>
      <w:r w:rsidRPr="00250581">
        <w:rPr>
          <w:rFonts w:ascii="仿宋" w:eastAsia="仿宋" w:hAnsi="仿宋" w:cs="宋体" w:hint="eastAsia"/>
          <w:spacing w:val="5"/>
          <w:kern w:val="0"/>
          <w:sz w:val="32"/>
          <w:szCs w:val="32"/>
        </w:rPr>
        <w:t>“坚持就是胜利！”——这句话，是对衡阳慈善工作发展历程的最好注脚。</w:t>
      </w:r>
    </w:p>
    <w:p w:rsidR="00CA20F8" w:rsidRPr="00250581" w:rsidRDefault="00F5485C" w:rsidP="00250581">
      <w:pPr>
        <w:widowControl/>
        <w:shd w:val="clear" w:color="auto" w:fill="FFFFFF"/>
        <w:spacing w:line="560" w:lineRule="exact"/>
        <w:ind w:firstLineChars="200" w:firstLine="660"/>
        <w:rPr>
          <w:rFonts w:ascii="仿宋" w:eastAsia="仿宋" w:hAnsi="仿宋" w:cs="宋体"/>
          <w:spacing w:val="5"/>
          <w:kern w:val="0"/>
          <w:sz w:val="32"/>
          <w:szCs w:val="32"/>
        </w:rPr>
      </w:pPr>
      <w:r w:rsidRPr="00250581">
        <w:rPr>
          <w:rFonts w:ascii="仿宋" w:eastAsia="仿宋" w:hAnsi="仿宋" w:cs="宋体" w:hint="eastAsia"/>
          <w:spacing w:val="5"/>
          <w:kern w:val="0"/>
          <w:sz w:val="32"/>
          <w:szCs w:val="32"/>
        </w:rPr>
        <w:t>成立于2003</w:t>
      </w:r>
      <w:r w:rsidR="00F54A7C" w:rsidRPr="00250581">
        <w:rPr>
          <w:rFonts w:ascii="仿宋" w:eastAsia="仿宋" w:hAnsi="仿宋" w:cs="宋体" w:hint="eastAsia"/>
          <w:spacing w:val="5"/>
          <w:kern w:val="0"/>
          <w:sz w:val="32"/>
          <w:szCs w:val="32"/>
        </w:rPr>
        <w:t>年的市慈善总会</w:t>
      </w:r>
      <w:r w:rsidRPr="00250581">
        <w:rPr>
          <w:rFonts w:ascii="仿宋" w:eastAsia="仿宋" w:hAnsi="仿宋" w:cs="宋体" w:hint="eastAsia"/>
          <w:spacing w:val="5"/>
          <w:kern w:val="0"/>
          <w:sz w:val="32"/>
          <w:szCs w:val="32"/>
        </w:rPr>
        <w:t>，首任会长是时任市长贺仁雨。当时的市慈善总会在重大灾害慈善救助方面发挥了重要作用，无论是“11.3火灾”、汶川大地震，还是2006年圣帕台风、2008年特大冰灾，均</w:t>
      </w:r>
      <w:r w:rsidR="00F54A7C" w:rsidRPr="00250581">
        <w:rPr>
          <w:rFonts w:ascii="仿宋" w:eastAsia="仿宋" w:hAnsi="仿宋" w:cs="宋体" w:hint="eastAsia"/>
          <w:spacing w:val="5"/>
          <w:kern w:val="0"/>
          <w:sz w:val="32"/>
          <w:szCs w:val="32"/>
        </w:rPr>
        <w:t>响亮发声，</w:t>
      </w:r>
      <w:r w:rsidRPr="00250581">
        <w:rPr>
          <w:rFonts w:ascii="仿宋" w:eastAsia="仿宋" w:hAnsi="仿宋" w:cs="宋体" w:hint="eastAsia"/>
          <w:spacing w:val="5"/>
          <w:kern w:val="0"/>
          <w:sz w:val="32"/>
          <w:szCs w:val="32"/>
        </w:rPr>
        <w:t>体现了衡阳的慈善担当。</w:t>
      </w:r>
    </w:p>
    <w:p w:rsidR="00CA20F8" w:rsidRPr="00250581" w:rsidRDefault="00F5485C" w:rsidP="00250581">
      <w:pPr>
        <w:widowControl/>
        <w:shd w:val="clear" w:color="auto" w:fill="FFFFFF"/>
        <w:spacing w:line="560" w:lineRule="exact"/>
        <w:ind w:firstLineChars="200" w:firstLine="660"/>
        <w:rPr>
          <w:rFonts w:ascii="仿宋" w:eastAsia="仿宋" w:hAnsi="仿宋" w:cs="宋体"/>
          <w:spacing w:val="5"/>
          <w:kern w:val="0"/>
          <w:sz w:val="32"/>
          <w:szCs w:val="32"/>
        </w:rPr>
      </w:pPr>
      <w:r w:rsidRPr="00250581">
        <w:rPr>
          <w:rFonts w:ascii="仿宋" w:eastAsia="仿宋" w:hAnsi="仿宋" w:cs="宋体" w:hint="eastAsia"/>
          <w:spacing w:val="5"/>
          <w:kern w:val="0"/>
          <w:sz w:val="32"/>
          <w:szCs w:val="32"/>
        </w:rPr>
        <w:t>2012年，市慈善总会换届，时任副市长蒋勋功担任会长。</w:t>
      </w:r>
    </w:p>
    <w:p w:rsidR="00CA20F8" w:rsidRPr="00250581" w:rsidRDefault="00F5485C" w:rsidP="00250581">
      <w:pPr>
        <w:widowControl/>
        <w:shd w:val="clear" w:color="auto" w:fill="FFFFFF"/>
        <w:spacing w:line="560" w:lineRule="exact"/>
        <w:ind w:firstLineChars="200" w:firstLine="660"/>
        <w:rPr>
          <w:rFonts w:ascii="仿宋" w:eastAsia="仿宋" w:hAnsi="仿宋" w:cs="宋体"/>
          <w:spacing w:val="5"/>
          <w:kern w:val="0"/>
          <w:sz w:val="32"/>
          <w:szCs w:val="32"/>
        </w:rPr>
      </w:pPr>
      <w:r w:rsidRPr="00250581">
        <w:rPr>
          <w:rFonts w:ascii="仿宋" w:eastAsia="仿宋" w:hAnsi="仿宋" w:cs="宋体" w:hint="eastAsia"/>
          <w:spacing w:val="5"/>
          <w:kern w:val="0"/>
          <w:sz w:val="32"/>
          <w:szCs w:val="32"/>
        </w:rPr>
        <w:lastRenderedPageBreak/>
        <w:t>纵观衡阳慈善工作16年的发展历程，蒋勋功总结为三个阶段：2003年到2012年是起步阶段；2012到2014年是积蓄阶段；2014年到2019年则是上升阶段。</w:t>
      </w:r>
    </w:p>
    <w:p w:rsidR="00CA20F8" w:rsidRPr="00250581" w:rsidRDefault="00F5485C" w:rsidP="00250581">
      <w:pPr>
        <w:widowControl/>
        <w:shd w:val="clear" w:color="auto" w:fill="FFFFFF"/>
        <w:spacing w:line="560" w:lineRule="exact"/>
        <w:ind w:firstLineChars="200" w:firstLine="660"/>
        <w:rPr>
          <w:rFonts w:ascii="仿宋" w:eastAsia="仿宋" w:hAnsi="仿宋" w:cs="宋体"/>
          <w:spacing w:val="5"/>
          <w:kern w:val="0"/>
          <w:sz w:val="32"/>
          <w:szCs w:val="32"/>
        </w:rPr>
      </w:pPr>
      <w:r w:rsidRPr="00250581">
        <w:rPr>
          <w:rFonts w:ascii="仿宋" w:eastAsia="仿宋" w:hAnsi="仿宋" w:cs="宋体" w:hint="eastAsia"/>
          <w:spacing w:val="5"/>
          <w:kern w:val="0"/>
          <w:sz w:val="32"/>
          <w:szCs w:val="32"/>
        </w:rPr>
        <w:t>“这16年中，尽管曾面临非常艰难的困境，但市慈善总会都咬牙坚持了下来。”蒋勋功笑着说。</w:t>
      </w:r>
    </w:p>
    <w:p w:rsidR="00CA20F8" w:rsidRPr="00250581" w:rsidRDefault="00F5485C" w:rsidP="00250581">
      <w:pPr>
        <w:widowControl/>
        <w:shd w:val="clear" w:color="auto" w:fill="FFFFFF"/>
        <w:spacing w:line="560" w:lineRule="exact"/>
        <w:ind w:firstLineChars="200" w:firstLine="640"/>
        <w:rPr>
          <w:rFonts w:ascii="仿宋" w:eastAsia="仿宋" w:hAnsi="仿宋" w:cs="宋体"/>
          <w:spacing w:val="5"/>
          <w:kern w:val="0"/>
          <w:sz w:val="32"/>
          <w:szCs w:val="32"/>
        </w:rPr>
      </w:pPr>
      <w:r w:rsidRPr="00250581">
        <w:rPr>
          <w:rFonts w:ascii="仿宋" w:eastAsia="仿宋" w:hAnsi="仿宋" w:cs="宋体" w:hint="eastAsia"/>
          <w:kern w:val="1"/>
          <w:sz w:val="32"/>
          <w:szCs w:val="32"/>
        </w:rPr>
        <w:t>慈善资金的募集是慈善事业的基础，慈善资金数量决定慈善救助能力，怎样才能获得持续稳定的慈善资金？这是</w:t>
      </w:r>
      <w:r w:rsidRPr="00250581">
        <w:rPr>
          <w:rFonts w:ascii="仿宋" w:eastAsia="仿宋" w:hAnsi="仿宋" w:cs="宋体" w:hint="eastAsia"/>
          <w:spacing w:val="5"/>
          <w:kern w:val="0"/>
          <w:sz w:val="32"/>
          <w:szCs w:val="32"/>
        </w:rPr>
        <w:t>蒋勋功上任后面临的首要难题。</w:t>
      </w:r>
      <w:r w:rsidRPr="00250581">
        <w:rPr>
          <w:rFonts w:ascii="仿宋" w:eastAsia="仿宋" w:hAnsi="仿宋" w:cs="宋体" w:hint="eastAsia"/>
          <w:kern w:val="1"/>
          <w:sz w:val="32"/>
          <w:szCs w:val="32"/>
        </w:rPr>
        <w:t>从2014年开始，</w:t>
      </w:r>
      <w:r w:rsidRPr="00250581">
        <w:rPr>
          <w:rFonts w:ascii="仿宋" w:eastAsia="仿宋" w:hAnsi="仿宋" w:cs="宋体" w:hint="eastAsia"/>
          <w:spacing w:val="5"/>
          <w:kern w:val="0"/>
          <w:sz w:val="32"/>
          <w:szCs w:val="32"/>
        </w:rPr>
        <w:t>他根据实际，以一度中断的“慈善一日捐”为抓手，采取集中募捐、企业冠名基金、定向捐赠以及社会捐款等多种方式，广泛发动机关事业单位、爱心企业和人士参与慈善资金募集。</w:t>
      </w:r>
    </w:p>
    <w:p w:rsidR="00CA20F8" w:rsidRPr="00250581" w:rsidRDefault="00F5485C" w:rsidP="00250581">
      <w:pPr>
        <w:widowControl/>
        <w:shd w:val="clear" w:color="auto" w:fill="FFFFFF"/>
        <w:spacing w:line="560" w:lineRule="exact"/>
        <w:ind w:firstLineChars="200" w:firstLine="660"/>
        <w:rPr>
          <w:rFonts w:ascii="仿宋" w:eastAsia="仿宋" w:hAnsi="仿宋" w:cs="宋体"/>
          <w:spacing w:val="5"/>
          <w:kern w:val="0"/>
          <w:sz w:val="32"/>
          <w:szCs w:val="32"/>
        </w:rPr>
      </w:pPr>
      <w:r w:rsidRPr="00250581">
        <w:rPr>
          <w:rFonts w:ascii="仿宋" w:eastAsia="仿宋" w:hAnsi="仿宋" w:cs="宋体" w:hint="eastAsia"/>
          <w:spacing w:val="5"/>
          <w:kern w:val="0"/>
          <w:sz w:val="32"/>
          <w:szCs w:val="32"/>
        </w:rPr>
        <w:t>在当时慈善氛围尚不浓厚的环境下，“慈善一日捐”可谓困难重重。市慈善总会的工作人员至今依然记得，“慈善一日捐”推行之初，工作人员去机关单位宣传发动，有的单位门都进不了，甚至还有人还把倡议书扔在地上。</w:t>
      </w:r>
    </w:p>
    <w:p w:rsidR="00CA20F8" w:rsidRPr="00250581" w:rsidRDefault="00F5485C" w:rsidP="00250581">
      <w:pPr>
        <w:widowControl/>
        <w:shd w:val="clear" w:color="auto" w:fill="FFFFFF"/>
        <w:spacing w:line="560" w:lineRule="exact"/>
        <w:ind w:firstLineChars="200" w:firstLine="660"/>
        <w:rPr>
          <w:rFonts w:ascii="仿宋" w:eastAsia="仿宋" w:hAnsi="仿宋" w:cs="宋体"/>
          <w:spacing w:val="5"/>
          <w:kern w:val="0"/>
          <w:sz w:val="32"/>
          <w:szCs w:val="32"/>
        </w:rPr>
      </w:pPr>
      <w:r w:rsidRPr="00250581">
        <w:rPr>
          <w:rFonts w:ascii="仿宋" w:eastAsia="仿宋" w:hAnsi="仿宋" w:cs="宋体" w:hint="eastAsia"/>
          <w:spacing w:val="5"/>
          <w:kern w:val="0"/>
          <w:sz w:val="32"/>
          <w:szCs w:val="32"/>
        </w:rPr>
        <w:t>越是困难，就越要坚持。蒋勋功</w:t>
      </w:r>
      <w:r w:rsidR="00F54A7C" w:rsidRPr="00250581">
        <w:rPr>
          <w:rFonts w:ascii="仿宋" w:eastAsia="仿宋" w:hAnsi="仿宋" w:cs="宋体" w:hint="eastAsia"/>
          <w:spacing w:val="5"/>
          <w:kern w:val="0"/>
          <w:sz w:val="32"/>
          <w:szCs w:val="32"/>
        </w:rPr>
        <w:t>介绍</w:t>
      </w:r>
      <w:r w:rsidRPr="00250581">
        <w:rPr>
          <w:rFonts w:ascii="仿宋" w:eastAsia="仿宋" w:hAnsi="仿宋" w:cs="宋体" w:hint="eastAsia"/>
          <w:spacing w:val="5"/>
          <w:kern w:val="0"/>
          <w:sz w:val="32"/>
          <w:szCs w:val="32"/>
        </w:rPr>
        <w:t>，“慈善一日捐”之所以能有</w:t>
      </w:r>
      <w:r w:rsidR="009B6E94" w:rsidRPr="00250581">
        <w:rPr>
          <w:rFonts w:ascii="仿宋" w:eastAsia="仿宋" w:hAnsi="仿宋" w:cs="宋体" w:hint="eastAsia"/>
          <w:spacing w:val="5"/>
          <w:kern w:val="0"/>
          <w:sz w:val="32"/>
          <w:szCs w:val="32"/>
        </w:rPr>
        <w:t>今天</w:t>
      </w:r>
      <w:r w:rsidRPr="00250581">
        <w:rPr>
          <w:rFonts w:ascii="仿宋" w:eastAsia="仿宋" w:hAnsi="仿宋" w:cs="宋体" w:hint="eastAsia"/>
          <w:spacing w:val="5"/>
          <w:kern w:val="0"/>
          <w:sz w:val="32"/>
          <w:szCs w:val="32"/>
        </w:rPr>
        <w:t>的良好态势，离不开五大家主要领导的大力支持，离不开社会各</w:t>
      </w:r>
      <w:r w:rsidR="009B6E94" w:rsidRPr="00250581">
        <w:rPr>
          <w:rFonts w:ascii="仿宋" w:eastAsia="仿宋" w:hAnsi="仿宋" w:cs="宋体" w:hint="eastAsia"/>
          <w:spacing w:val="5"/>
          <w:kern w:val="0"/>
          <w:sz w:val="32"/>
          <w:szCs w:val="32"/>
        </w:rPr>
        <w:t>界</w:t>
      </w:r>
      <w:r w:rsidRPr="00250581">
        <w:rPr>
          <w:rFonts w:ascii="仿宋" w:eastAsia="仿宋" w:hAnsi="仿宋" w:cs="宋体" w:hint="eastAsia"/>
          <w:spacing w:val="5"/>
          <w:kern w:val="0"/>
          <w:sz w:val="32"/>
          <w:szCs w:val="32"/>
        </w:rPr>
        <w:t>的鼎力相助。</w:t>
      </w:r>
    </w:p>
    <w:p w:rsidR="00CA20F8" w:rsidRPr="00250581" w:rsidRDefault="00F5485C" w:rsidP="00250581">
      <w:pPr>
        <w:widowControl/>
        <w:shd w:val="clear" w:color="auto" w:fill="FFFFFF"/>
        <w:spacing w:line="560" w:lineRule="exact"/>
        <w:ind w:firstLineChars="200" w:firstLine="640"/>
        <w:rPr>
          <w:rFonts w:ascii="仿宋" w:eastAsia="仿宋" w:hAnsi="仿宋" w:cs="宋体"/>
          <w:color w:val="000000" w:themeColor="text1"/>
          <w:sz w:val="32"/>
          <w:szCs w:val="32"/>
          <w:shd w:val="clear" w:color="auto" w:fill="FFFFFF"/>
        </w:rPr>
      </w:pPr>
      <w:r w:rsidRPr="00250581">
        <w:rPr>
          <w:rFonts w:ascii="仿宋" w:eastAsia="仿宋" w:hAnsi="仿宋" w:cs="宋体" w:hint="eastAsia"/>
          <w:color w:val="000000" w:themeColor="text1"/>
          <w:sz w:val="32"/>
          <w:szCs w:val="32"/>
          <w:shd w:val="clear" w:color="auto" w:fill="FFFFFF"/>
        </w:rPr>
        <w:t>2017年，时任市长郑建新召开政府常务会，财政注入慈善基金6000万元，解决了慈善工作一系列重大问题，并提出了打造“爱心之城，慈善之都”</w:t>
      </w:r>
      <w:r w:rsidR="009B6E94" w:rsidRPr="00250581">
        <w:rPr>
          <w:rFonts w:ascii="仿宋" w:eastAsia="仿宋" w:hAnsi="仿宋" w:cs="宋体" w:hint="eastAsia"/>
          <w:color w:val="000000" w:themeColor="text1"/>
          <w:sz w:val="32"/>
          <w:szCs w:val="32"/>
          <w:shd w:val="clear" w:color="auto" w:fill="FFFFFF"/>
        </w:rPr>
        <w:t>，为衡阳慈善事业</w:t>
      </w:r>
      <w:r w:rsidRPr="00250581">
        <w:rPr>
          <w:rFonts w:ascii="仿宋" w:eastAsia="仿宋" w:hAnsi="仿宋" w:cs="宋体" w:hint="eastAsia"/>
          <w:color w:val="000000" w:themeColor="text1"/>
          <w:sz w:val="32"/>
          <w:szCs w:val="32"/>
          <w:shd w:val="clear" w:color="auto" w:fill="FFFFFF"/>
        </w:rPr>
        <w:t>的发展指明了方向；市委、市人大、市政府、市政协、衡阳警备区率先垂范，各市直单位紧随跟进，迅速打开了工作局面。</w:t>
      </w:r>
    </w:p>
    <w:p w:rsidR="00CA20F8" w:rsidRPr="00250581" w:rsidRDefault="00F5485C" w:rsidP="00250581">
      <w:pPr>
        <w:widowControl/>
        <w:shd w:val="clear" w:color="auto" w:fill="FFFFFF"/>
        <w:spacing w:line="560" w:lineRule="exact"/>
        <w:ind w:firstLineChars="200" w:firstLine="640"/>
        <w:rPr>
          <w:rFonts w:ascii="仿宋" w:eastAsia="仿宋" w:hAnsi="仿宋" w:cs="宋体"/>
          <w:color w:val="000000" w:themeColor="text1"/>
          <w:sz w:val="32"/>
          <w:szCs w:val="32"/>
          <w:shd w:val="clear" w:color="auto" w:fill="FFFFFF"/>
        </w:rPr>
      </w:pPr>
      <w:r w:rsidRPr="00250581">
        <w:rPr>
          <w:rFonts w:ascii="仿宋" w:eastAsia="仿宋" w:hAnsi="仿宋" w:cs="宋体" w:hint="eastAsia"/>
          <w:color w:val="000000" w:themeColor="text1"/>
          <w:sz w:val="32"/>
          <w:szCs w:val="32"/>
          <w:shd w:val="clear" w:color="auto" w:fill="FFFFFF"/>
        </w:rPr>
        <w:lastRenderedPageBreak/>
        <w:t>从刚开始几十家机关企事业单位参与、募集善款几十万元，到2018年553家机关企事业单位、近4万名爱心人士、募集善款1700余万元</w:t>
      </w:r>
      <w:r w:rsidR="00F02500" w:rsidRPr="00250581">
        <w:rPr>
          <w:rFonts w:ascii="仿宋" w:eastAsia="仿宋" w:hAnsi="仿宋" w:cs="宋体" w:hint="eastAsia"/>
          <w:color w:val="000000" w:themeColor="text1"/>
          <w:sz w:val="32"/>
          <w:szCs w:val="32"/>
          <w:shd w:val="clear" w:color="auto" w:fill="FFFFFF"/>
        </w:rPr>
        <w:t>，</w:t>
      </w:r>
      <w:r w:rsidRPr="00250581">
        <w:rPr>
          <w:rFonts w:ascii="仿宋" w:eastAsia="仿宋" w:hAnsi="仿宋" w:cs="宋体" w:hint="eastAsia"/>
          <w:color w:val="000000" w:themeColor="text1"/>
          <w:sz w:val="32"/>
          <w:szCs w:val="32"/>
          <w:shd w:val="clear" w:color="auto" w:fill="FFFFFF"/>
        </w:rPr>
        <w:t>参与的机关单位越来越多、参与的企业越来越多、参与的爱心人士越来越多</w:t>
      </w:r>
      <w:r w:rsidR="00F02500" w:rsidRPr="00250581">
        <w:rPr>
          <w:rFonts w:ascii="仿宋" w:eastAsia="仿宋" w:hAnsi="仿宋" w:cs="宋体" w:hint="eastAsia"/>
          <w:color w:val="000000" w:themeColor="text1"/>
          <w:sz w:val="32"/>
          <w:szCs w:val="32"/>
          <w:shd w:val="clear" w:color="auto" w:fill="FFFFFF"/>
        </w:rPr>
        <w:t>——</w:t>
      </w:r>
      <w:r w:rsidRPr="00250581">
        <w:rPr>
          <w:rFonts w:ascii="仿宋" w:eastAsia="仿宋" w:hAnsi="仿宋" w:cs="宋体" w:hint="eastAsia"/>
          <w:color w:val="000000" w:themeColor="text1"/>
          <w:sz w:val="32"/>
          <w:szCs w:val="32"/>
          <w:shd w:val="clear" w:color="auto" w:fill="FFFFFF"/>
        </w:rPr>
        <w:t>五年的坚持，“慈善一日捐”</w:t>
      </w:r>
      <w:r w:rsidRPr="00250581">
        <w:rPr>
          <w:rFonts w:ascii="仿宋" w:eastAsia="仿宋" w:hAnsi="仿宋" w:cs="宋体" w:hint="eastAsia"/>
          <w:spacing w:val="5"/>
          <w:kern w:val="0"/>
          <w:sz w:val="32"/>
          <w:szCs w:val="32"/>
        </w:rPr>
        <w:t>终于守得云开见月明</w:t>
      </w:r>
      <w:r w:rsidRPr="00250581">
        <w:rPr>
          <w:rFonts w:ascii="仿宋" w:eastAsia="仿宋" w:hAnsi="仿宋" w:cs="宋体" w:hint="eastAsia"/>
          <w:color w:val="000000" w:themeColor="text1"/>
          <w:sz w:val="32"/>
          <w:szCs w:val="32"/>
          <w:shd w:val="clear" w:color="auto" w:fill="FFFFFF"/>
        </w:rPr>
        <w:t>。</w:t>
      </w:r>
    </w:p>
    <w:p w:rsidR="00CA20F8" w:rsidRPr="00250581" w:rsidRDefault="00F5485C" w:rsidP="00250581">
      <w:pPr>
        <w:widowControl/>
        <w:shd w:val="clear" w:color="auto" w:fill="FFFFFF"/>
        <w:spacing w:line="560" w:lineRule="exact"/>
        <w:ind w:firstLineChars="200" w:firstLine="640"/>
        <w:rPr>
          <w:rFonts w:ascii="仿宋" w:eastAsia="仿宋" w:hAnsi="仿宋" w:cs="宋体"/>
          <w:sz w:val="32"/>
          <w:szCs w:val="32"/>
        </w:rPr>
      </w:pPr>
      <w:r w:rsidRPr="00250581">
        <w:rPr>
          <w:rFonts w:ascii="仿宋" w:eastAsia="仿宋" w:hAnsi="仿宋" w:cs="宋体" w:hint="eastAsia"/>
          <w:color w:val="000000" w:themeColor="text1"/>
          <w:sz w:val="32"/>
          <w:szCs w:val="32"/>
          <w:shd w:val="clear" w:color="auto" w:fill="FFFFFF"/>
        </w:rPr>
        <w:t>蒋勋功备感欣慰的是，</w:t>
      </w:r>
      <w:r w:rsidR="009B6E94" w:rsidRPr="00250581">
        <w:rPr>
          <w:rFonts w:ascii="仿宋" w:eastAsia="仿宋" w:hAnsi="仿宋" w:cs="宋体" w:hint="eastAsia"/>
          <w:color w:val="000000" w:themeColor="text1"/>
          <w:sz w:val="32"/>
          <w:szCs w:val="32"/>
          <w:shd w:val="clear" w:color="auto" w:fill="FFFFFF"/>
        </w:rPr>
        <w:t>衡阳的慈善氛围</w:t>
      </w:r>
      <w:r w:rsidRPr="00250581">
        <w:rPr>
          <w:rFonts w:ascii="仿宋" w:eastAsia="仿宋" w:hAnsi="仿宋" w:cs="宋体" w:hint="eastAsia"/>
          <w:color w:val="000000" w:themeColor="text1"/>
          <w:sz w:val="32"/>
          <w:szCs w:val="32"/>
          <w:shd w:val="clear" w:color="auto" w:fill="FFFFFF"/>
        </w:rPr>
        <w:t>日益浓厚。以去年为例，市民政局捐出120万元，数量创新高；市直工委、市卫计委、市文广新局、市人社局、市工商局等部门全系统参与；市国资委、市住建局、教育局实现系统全覆盖；市公安局、市财政局、市公路局等部门捐款均超过10万元；市商务粮食局、市旅游外侨民宗局、市金融办等部门较上年也有很大进步；珠江合创集团再度以大额冠名基金500万元独领风骚，王一集团、衡洲建设两家老牌爱心企业继续位居前列；</w:t>
      </w:r>
      <w:r w:rsidRPr="00250581">
        <w:rPr>
          <w:rFonts w:ascii="仿宋" w:eastAsia="仿宋" w:hAnsi="仿宋" w:cs="宋体" w:hint="eastAsia"/>
          <w:sz w:val="32"/>
          <w:szCs w:val="32"/>
        </w:rPr>
        <w:t>爱尔眼科、达德置业、禹班建设、雅士林地产、华侨城、大三湘公益基金等多家民企参与热情较高；</w:t>
      </w:r>
      <w:r w:rsidRPr="00250581">
        <w:rPr>
          <w:rFonts w:ascii="仿宋" w:eastAsia="仿宋" w:hAnsi="仿宋" w:cs="宋体" w:hint="eastAsia"/>
          <w:color w:val="000000" w:themeColor="text1"/>
          <w:sz w:val="32"/>
          <w:szCs w:val="32"/>
          <w:shd w:val="clear" w:color="auto" w:fill="FFFFFF"/>
        </w:rPr>
        <w:t>“慈善一日捐”第一人、九旬军队离休老干部高里捐款2万元，八旬老人贺宗武坚持每年捐1个月工资，特困企业退休谢姓老人捐出2万元，中华慈善楷模奖获得者邹肇睿捐出一个月工资款8千余元......</w:t>
      </w:r>
    </w:p>
    <w:p w:rsidR="00CA20F8" w:rsidRPr="00250581" w:rsidRDefault="00F5485C" w:rsidP="00250581">
      <w:pPr>
        <w:widowControl/>
        <w:shd w:val="clear" w:color="auto" w:fill="FFFFFF"/>
        <w:spacing w:line="560" w:lineRule="exact"/>
        <w:ind w:firstLineChars="200" w:firstLine="640"/>
        <w:rPr>
          <w:rFonts w:ascii="仿宋" w:eastAsia="仿宋" w:hAnsi="仿宋" w:cs="宋体"/>
          <w:color w:val="000000" w:themeColor="text1"/>
          <w:sz w:val="32"/>
          <w:szCs w:val="32"/>
          <w:shd w:val="clear" w:color="auto" w:fill="FFFFFF"/>
        </w:rPr>
      </w:pPr>
      <w:r w:rsidRPr="00250581">
        <w:rPr>
          <w:rFonts w:ascii="仿宋" w:eastAsia="仿宋" w:hAnsi="仿宋" w:cs="宋体" w:hint="eastAsia"/>
          <w:sz w:val="32"/>
          <w:szCs w:val="32"/>
        </w:rPr>
        <w:t>目前，“慈善一日捐”呈现“机关事业单位基本全覆盖；企业参与热情大幅提高；行业协会、民营机构有较大突破；社会个体捐助日益活跃”四大特点，</w:t>
      </w:r>
      <w:r w:rsidR="009B6E94" w:rsidRPr="00250581">
        <w:rPr>
          <w:rFonts w:ascii="仿宋" w:eastAsia="仿宋" w:hAnsi="仿宋" w:cs="宋体" w:hint="eastAsia"/>
          <w:sz w:val="32"/>
          <w:szCs w:val="32"/>
        </w:rPr>
        <w:t>其</w:t>
      </w:r>
      <w:r w:rsidRPr="00250581">
        <w:rPr>
          <w:rFonts w:ascii="仿宋" w:eastAsia="仿宋" w:hAnsi="仿宋" w:cs="宋体" w:hint="eastAsia"/>
          <w:sz w:val="32"/>
          <w:szCs w:val="32"/>
        </w:rPr>
        <w:t>覆盖面之广、参与人数之多、募集力度之大</w:t>
      </w:r>
      <w:r w:rsidR="009B6E94" w:rsidRPr="00250581">
        <w:rPr>
          <w:rFonts w:ascii="仿宋" w:eastAsia="仿宋" w:hAnsi="仿宋" w:cs="宋体" w:hint="eastAsia"/>
          <w:sz w:val="32"/>
          <w:szCs w:val="32"/>
        </w:rPr>
        <w:t>连年创</w:t>
      </w:r>
      <w:r w:rsidRPr="00250581">
        <w:rPr>
          <w:rFonts w:ascii="仿宋" w:eastAsia="仿宋" w:hAnsi="仿宋" w:cs="宋体" w:hint="eastAsia"/>
          <w:sz w:val="32"/>
          <w:szCs w:val="32"/>
        </w:rPr>
        <w:t>历史新高，</w:t>
      </w:r>
      <w:r w:rsidRPr="00250581">
        <w:rPr>
          <w:rFonts w:ascii="仿宋" w:eastAsia="仿宋" w:hAnsi="仿宋" w:cs="宋体" w:hint="eastAsia"/>
          <w:kern w:val="1"/>
          <w:sz w:val="32"/>
          <w:szCs w:val="32"/>
        </w:rPr>
        <w:t>募集数量</w:t>
      </w:r>
      <w:r w:rsidR="009B6E94" w:rsidRPr="00250581">
        <w:rPr>
          <w:rFonts w:ascii="仿宋" w:eastAsia="仿宋" w:hAnsi="仿宋" w:cs="宋体" w:hint="eastAsia"/>
          <w:sz w:val="32"/>
          <w:szCs w:val="32"/>
        </w:rPr>
        <w:t>也稳</w:t>
      </w:r>
      <w:r w:rsidRPr="00250581">
        <w:rPr>
          <w:rFonts w:ascii="仿宋" w:eastAsia="仿宋" w:hAnsi="仿宋" w:cs="宋体" w:hint="eastAsia"/>
          <w:sz w:val="32"/>
          <w:szCs w:val="32"/>
        </w:rPr>
        <w:t>居全省前列。</w:t>
      </w:r>
    </w:p>
    <w:p w:rsidR="00CA20F8" w:rsidRPr="00250581" w:rsidRDefault="00F5485C" w:rsidP="00250581">
      <w:pPr>
        <w:widowControl/>
        <w:shd w:val="clear" w:color="auto" w:fill="FFFFFF"/>
        <w:spacing w:line="560" w:lineRule="exact"/>
        <w:jc w:val="center"/>
        <w:rPr>
          <w:rFonts w:ascii="华文中宋" w:eastAsia="华文中宋" w:hAnsi="华文中宋" w:cs="宋体"/>
          <w:b/>
          <w:bCs/>
          <w:spacing w:val="5"/>
          <w:kern w:val="0"/>
          <w:sz w:val="36"/>
          <w:szCs w:val="36"/>
        </w:rPr>
      </w:pPr>
      <w:r w:rsidRPr="00250581">
        <w:rPr>
          <w:rFonts w:ascii="华文中宋" w:eastAsia="华文中宋" w:hAnsi="华文中宋" w:cs="宋体" w:hint="eastAsia"/>
          <w:b/>
          <w:bCs/>
          <w:spacing w:val="5"/>
          <w:kern w:val="0"/>
          <w:sz w:val="36"/>
          <w:szCs w:val="36"/>
        </w:rPr>
        <w:lastRenderedPageBreak/>
        <w:t>慈善救助：衡阳寒士俱欢颜</w:t>
      </w:r>
    </w:p>
    <w:p w:rsidR="00CA20F8" w:rsidRPr="00250581" w:rsidRDefault="00187E5C" w:rsidP="00250581">
      <w:pPr>
        <w:widowControl/>
        <w:shd w:val="clear" w:color="auto" w:fill="FFFFFF"/>
        <w:spacing w:line="560" w:lineRule="exact"/>
        <w:ind w:firstLine="602"/>
        <w:rPr>
          <w:rFonts w:ascii="仿宋" w:eastAsia="仿宋" w:hAnsi="仿宋" w:cs="宋体"/>
          <w:color w:val="000000" w:themeColor="text1"/>
          <w:sz w:val="32"/>
          <w:szCs w:val="32"/>
        </w:rPr>
      </w:pPr>
      <w:r w:rsidRPr="00250581">
        <w:rPr>
          <w:rFonts w:ascii="仿宋" w:eastAsia="仿宋" w:hAnsi="仿宋" w:cs="宋体" w:hint="eastAsia"/>
          <w:color w:val="000000"/>
          <w:sz w:val="32"/>
          <w:szCs w:val="32"/>
        </w:rPr>
        <w:t>慈善工作的根本出发点和落脚点是慈善救助。</w:t>
      </w:r>
      <w:r w:rsidRPr="00250581">
        <w:rPr>
          <w:rFonts w:ascii="仿宋" w:eastAsia="仿宋" w:hAnsi="仿宋" w:cs="宋体" w:hint="eastAsia"/>
          <w:color w:val="000000" w:themeColor="text1"/>
          <w:sz w:val="32"/>
          <w:szCs w:val="32"/>
        </w:rPr>
        <w:t>慈善在社会救助体系中充分发挥了补充作用。</w:t>
      </w:r>
    </w:p>
    <w:p w:rsidR="00CA20F8" w:rsidRPr="00250581" w:rsidRDefault="00F5485C" w:rsidP="00250581">
      <w:pPr>
        <w:widowControl/>
        <w:shd w:val="clear" w:color="auto" w:fill="FFFFFF"/>
        <w:spacing w:line="560" w:lineRule="exact"/>
        <w:ind w:firstLine="602"/>
        <w:rPr>
          <w:rFonts w:ascii="仿宋" w:eastAsia="仿宋" w:hAnsi="仿宋" w:cs="宋体"/>
          <w:color w:val="000000"/>
          <w:sz w:val="32"/>
          <w:szCs w:val="32"/>
        </w:rPr>
      </w:pPr>
      <w:r w:rsidRPr="00250581">
        <w:rPr>
          <w:rFonts w:ascii="仿宋" w:eastAsia="仿宋" w:hAnsi="仿宋" w:cs="宋体" w:hint="eastAsia"/>
          <w:color w:val="000000"/>
          <w:sz w:val="32"/>
          <w:szCs w:val="32"/>
        </w:rPr>
        <w:t>近年来，围绕市委市政府中心工作、围绕社会民生、围绕提升衡阳形象、围绕衡阳救助实际，市慈善总会开展了大量卓有成效的工作，社会美誉度不断增强。</w:t>
      </w:r>
    </w:p>
    <w:p w:rsidR="00CA20F8" w:rsidRPr="00250581" w:rsidRDefault="00F5485C" w:rsidP="00250581">
      <w:pPr>
        <w:widowControl/>
        <w:shd w:val="clear" w:color="auto" w:fill="FFFFFF"/>
        <w:spacing w:line="560" w:lineRule="exact"/>
        <w:ind w:firstLine="602"/>
        <w:rPr>
          <w:rFonts w:ascii="仿宋" w:eastAsia="仿宋" w:hAnsi="仿宋" w:cs="宋体"/>
          <w:spacing w:val="5"/>
          <w:kern w:val="0"/>
          <w:sz w:val="32"/>
          <w:szCs w:val="32"/>
        </w:rPr>
      </w:pPr>
      <w:r w:rsidRPr="00250581">
        <w:rPr>
          <w:rFonts w:ascii="仿宋" w:eastAsia="仿宋" w:hAnsi="仿宋" w:cs="宋体" w:hint="eastAsia"/>
          <w:color w:val="000000"/>
          <w:sz w:val="32"/>
          <w:szCs w:val="32"/>
        </w:rPr>
        <w:t>“衡阳正</w:t>
      </w:r>
      <w:r w:rsidRPr="00250581">
        <w:rPr>
          <w:rFonts w:ascii="仿宋" w:eastAsia="仿宋" w:hAnsi="仿宋" w:cs="宋体" w:hint="eastAsia"/>
          <w:spacing w:val="5"/>
          <w:kern w:val="0"/>
          <w:sz w:val="32"/>
          <w:szCs w:val="32"/>
        </w:rPr>
        <w:t>由传统慈善向现代慈善转变，”蒋勋功说，“体现在由个案救助向群体救助转变、由一家做品牌救助向多家合作救助转变、</w:t>
      </w:r>
      <w:r w:rsidRPr="00250581">
        <w:rPr>
          <w:rFonts w:ascii="仿宋" w:eastAsia="仿宋" w:hAnsi="仿宋" w:cs="宋体" w:hint="eastAsia"/>
          <w:color w:val="000000" w:themeColor="text1"/>
          <w:spacing w:val="5"/>
          <w:kern w:val="0"/>
          <w:sz w:val="32"/>
          <w:szCs w:val="32"/>
        </w:rPr>
        <w:t>由慈善</w:t>
      </w:r>
      <w:r w:rsidR="00187E5C" w:rsidRPr="00250581">
        <w:rPr>
          <w:rFonts w:ascii="仿宋" w:eastAsia="仿宋" w:hAnsi="仿宋" w:cs="宋体" w:hint="eastAsia"/>
          <w:color w:val="000000" w:themeColor="text1"/>
          <w:spacing w:val="5"/>
          <w:kern w:val="0"/>
          <w:sz w:val="32"/>
          <w:szCs w:val="32"/>
        </w:rPr>
        <w:t>部门</w:t>
      </w:r>
      <w:r w:rsidRPr="00250581">
        <w:rPr>
          <w:rFonts w:ascii="仿宋" w:eastAsia="仿宋" w:hAnsi="仿宋" w:cs="宋体" w:hint="eastAsia"/>
          <w:color w:val="000000" w:themeColor="text1"/>
          <w:spacing w:val="5"/>
          <w:kern w:val="0"/>
          <w:sz w:val="32"/>
          <w:szCs w:val="32"/>
        </w:rPr>
        <w:t>救助向动员社会力量救助转变、由突击</w:t>
      </w:r>
      <w:r w:rsidR="00187E5C" w:rsidRPr="00250581">
        <w:rPr>
          <w:rFonts w:ascii="仿宋" w:eastAsia="仿宋" w:hAnsi="仿宋" w:cs="宋体" w:hint="eastAsia"/>
          <w:color w:val="000000" w:themeColor="text1"/>
          <w:spacing w:val="5"/>
          <w:kern w:val="0"/>
          <w:sz w:val="32"/>
          <w:szCs w:val="32"/>
        </w:rPr>
        <w:t>化救助向常态</w:t>
      </w:r>
      <w:r w:rsidR="0061579E">
        <w:rPr>
          <w:rFonts w:ascii="仿宋" w:eastAsia="仿宋" w:hAnsi="仿宋" w:cs="宋体" w:hint="eastAsia"/>
          <w:color w:val="000000" w:themeColor="text1"/>
          <w:spacing w:val="5"/>
          <w:kern w:val="0"/>
          <w:sz w:val="32"/>
          <w:szCs w:val="32"/>
        </w:rPr>
        <w:t>化</w:t>
      </w:r>
      <w:r w:rsidR="00187E5C" w:rsidRPr="00250581">
        <w:rPr>
          <w:rFonts w:ascii="仿宋" w:eastAsia="仿宋" w:hAnsi="仿宋" w:cs="宋体" w:hint="eastAsia"/>
          <w:color w:val="000000" w:themeColor="text1"/>
          <w:spacing w:val="5"/>
          <w:kern w:val="0"/>
          <w:sz w:val="32"/>
          <w:szCs w:val="32"/>
        </w:rPr>
        <w:t>救助</w:t>
      </w:r>
      <w:r w:rsidRPr="00250581">
        <w:rPr>
          <w:rFonts w:ascii="仿宋" w:eastAsia="仿宋" w:hAnsi="仿宋" w:cs="宋体" w:hint="eastAsia"/>
          <w:color w:val="000000" w:themeColor="text1"/>
          <w:spacing w:val="5"/>
          <w:kern w:val="0"/>
          <w:sz w:val="32"/>
          <w:szCs w:val="32"/>
        </w:rPr>
        <w:t>转变、</w:t>
      </w:r>
      <w:r w:rsidRPr="00250581">
        <w:rPr>
          <w:rFonts w:ascii="仿宋" w:eastAsia="仿宋" w:hAnsi="仿宋" w:cs="宋体" w:hint="eastAsia"/>
          <w:spacing w:val="5"/>
          <w:kern w:val="0"/>
          <w:sz w:val="32"/>
          <w:szCs w:val="32"/>
        </w:rPr>
        <w:t>由物质救助向物质救助与精神救助并重转变。”</w:t>
      </w:r>
    </w:p>
    <w:p w:rsidR="00CA20F8" w:rsidRPr="00250581" w:rsidRDefault="00F5485C" w:rsidP="00250581">
      <w:pPr>
        <w:widowControl/>
        <w:shd w:val="clear" w:color="auto" w:fill="FFFFFF"/>
        <w:spacing w:line="560" w:lineRule="exact"/>
        <w:ind w:firstLine="602"/>
        <w:rPr>
          <w:rFonts w:ascii="仿宋" w:eastAsia="仿宋" w:hAnsi="仿宋" w:cs="宋体"/>
          <w:spacing w:val="5"/>
          <w:kern w:val="0"/>
          <w:sz w:val="32"/>
          <w:szCs w:val="32"/>
        </w:rPr>
      </w:pPr>
      <w:r w:rsidRPr="00250581">
        <w:rPr>
          <w:rFonts w:ascii="仿宋" w:eastAsia="仿宋" w:hAnsi="仿宋" w:cs="宋体" w:hint="eastAsia"/>
          <w:color w:val="000000"/>
          <w:sz w:val="32"/>
          <w:szCs w:val="32"/>
        </w:rPr>
        <w:t>以“精准扶贫”为抓手，</w:t>
      </w:r>
      <w:r w:rsidR="00376781" w:rsidRPr="00250581">
        <w:rPr>
          <w:rFonts w:ascii="仿宋" w:eastAsia="仿宋" w:hAnsi="仿宋" w:cs="宋体" w:hint="eastAsia"/>
          <w:color w:val="000000"/>
          <w:sz w:val="32"/>
          <w:szCs w:val="32"/>
        </w:rPr>
        <w:t>市慈善总会</w:t>
      </w:r>
      <w:r w:rsidRPr="00250581">
        <w:rPr>
          <w:rFonts w:ascii="仿宋" w:eastAsia="仿宋" w:hAnsi="仿宋" w:cs="宋体" w:hint="eastAsia"/>
          <w:color w:val="000000"/>
          <w:sz w:val="32"/>
          <w:szCs w:val="32"/>
        </w:rPr>
        <w:t>将慈善救助与精准脱贫无缝对接，</w:t>
      </w:r>
      <w:r w:rsidR="00F02500" w:rsidRPr="00250581">
        <w:rPr>
          <w:rFonts w:ascii="仿宋" w:eastAsia="仿宋" w:hAnsi="仿宋" w:cs="宋体" w:hint="eastAsia"/>
          <w:color w:val="000000"/>
          <w:sz w:val="32"/>
          <w:szCs w:val="32"/>
        </w:rPr>
        <w:t>变</w:t>
      </w:r>
      <w:r w:rsidR="00F02500" w:rsidRPr="00250581">
        <w:rPr>
          <w:rFonts w:ascii="仿宋" w:eastAsia="仿宋" w:hAnsi="仿宋" w:cs="宋体" w:hint="eastAsia"/>
          <w:spacing w:val="5"/>
          <w:kern w:val="0"/>
          <w:sz w:val="32"/>
          <w:szCs w:val="32"/>
        </w:rPr>
        <w:t>个案救助为群体救助</w:t>
      </w:r>
      <w:r w:rsidR="00A5305F" w:rsidRPr="00250581">
        <w:rPr>
          <w:rFonts w:ascii="仿宋" w:eastAsia="仿宋" w:hAnsi="仿宋" w:cs="宋体" w:hint="eastAsia"/>
          <w:spacing w:val="5"/>
          <w:kern w:val="0"/>
          <w:sz w:val="32"/>
          <w:szCs w:val="32"/>
        </w:rPr>
        <w:t>，</w:t>
      </w:r>
      <w:r w:rsidRPr="00250581">
        <w:rPr>
          <w:rFonts w:ascii="仿宋" w:eastAsia="仿宋" w:hAnsi="仿宋" w:cs="宋体" w:hint="eastAsia"/>
          <w:color w:val="000000"/>
          <w:sz w:val="32"/>
          <w:szCs w:val="32"/>
        </w:rPr>
        <w:t>持续实施以“精准扶贫，慈善在行动”为主题的系列慈善救助项目，深入开展包括大病医疗救助、“关爱困难军人家庭”“一对一助学”“暖心工程·关爱失独家庭”“阳光敬老”“春风行动”在内的五大类30余个慈善救助项目，2018年救助近10万余人次</w:t>
      </w:r>
      <w:r w:rsidR="00A5305F" w:rsidRPr="00250581">
        <w:rPr>
          <w:rFonts w:ascii="仿宋" w:eastAsia="仿宋" w:hAnsi="仿宋" w:cs="宋体" w:hint="eastAsia"/>
          <w:color w:val="000000"/>
          <w:sz w:val="32"/>
          <w:szCs w:val="32"/>
        </w:rPr>
        <w:t>。</w:t>
      </w:r>
    </w:p>
    <w:p w:rsidR="00376781" w:rsidRPr="00250581" w:rsidRDefault="00376781" w:rsidP="00250581">
      <w:pPr>
        <w:pStyle w:val="a6"/>
        <w:shd w:val="clear" w:color="auto" w:fill="FFFFFF"/>
        <w:spacing w:before="0" w:beforeAutospacing="0" w:after="0" w:afterAutospacing="0" w:line="560" w:lineRule="exact"/>
        <w:ind w:firstLineChars="212" w:firstLine="712"/>
        <w:jc w:val="both"/>
        <w:rPr>
          <w:rFonts w:ascii="仿宋" w:eastAsia="仿宋" w:hAnsi="仿宋"/>
          <w:color w:val="000000" w:themeColor="text1"/>
          <w:spacing w:val="8"/>
          <w:sz w:val="32"/>
          <w:szCs w:val="32"/>
        </w:rPr>
      </w:pPr>
      <w:r w:rsidRPr="00250581">
        <w:rPr>
          <w:rFonts w:ascii="仿宋" w:eastAsia="仿宋" w:hAnsi="仿宋" w:hint="eastAsia"/>
          <w:color w:val="000000" w:themeColor="text1"/>
          <w:spacing w:val="8"/>
          <w:sz w:val="32"/>
          <w:szCs w:val="32"/>
        </w:rPr>
        <w:t>如果仅靠慈善部门单打独斗，</w:t>
      </w:r>
      <w:r w:rsidR="00A5305F" w:rsidRPr="00250581">
        <w:rPr>
          <w:rFonts w:ascii="仿宋" w:eastAsia="仿宋" w:hAnsi="仿宋" w:hint="eastAsia"/>
          <w:color w:val="000000" w:themeColor="text1"/>
          <w:spacing w:val="8"/>
          <w:sz w:val="32"/>
          <w:szCs w:val="32"/>
        </w:rPr>
        <w:t>慈善工作</w:t>
      </w:r>
      <w:r w:rsidRPr="00250581">
        <w:rPr>
          <w:rFonts w:ascii="仿宋" w:eastAsia="仿宋" w:hAnsi="仿宋" w:hint="eastAsia"/>
          <w:color w:val="000000" w:themeColor="text1"/>
          <w:spacing w:val="8"/>
          <w:sz w:val="32"/>
          <w:szCs w:val="32"/>
        </w:rPr>
        <w:t>会陷入心有余而力不足的尴尬境地。因此，广泛联合各种社会力量参与慈善活动，打造“人人参与慈善”的大慈善格局，是市慈善总会孜孜不倦的努力方向。</w:t>
      </w:r>
    </w:p>
    <w:p w:rsidR="00CA20F8" w:rsidRPr="00250581" w:rsidRDefault="00B07CF6" w:rsidP="00250581">
      <w:pPr>
        <w:spacing w:line="560" w:lineRule="exact"/>
        <w:ind w:firstLineChars="150" w:firstLine="480"/>
        <w:rPr>
          <w:rFonts w:ascii="仿宋" w:eastAsia="仿宋" w:hAnsi="仿宋" w:cs="宋体"/>
          <w:sz w:val="32"/>
          <w:szCs w:val="32"/>
        </w:rPr>
      </w:pPr>
      <w:r w:rsidRPr="00250581">
        <w:rPr>
          <w:rFonts w:ascii="仿宋" w:eastAsia="仿宋" w:hAnsi="仿宋" w:cs="宋体" w:hint="eastAsia"/>
          <w:kern w:val="1"/>
          <w:sz w:val="32"/>
          <w:szCs w:val="32"/>
        </w:rPr>
        <w:t xml:space="preserve"> </w:t>
      </w:r>
      <w:r w:rsidR="00376781" w:rsidRPr="00250581">
        <w:rPr>
          <w:rFonts w:ascii="仿宋" w:eastAsia="仿宋" w:hAnsi="仿宋" w:cs="宋体" w:hint="eastAsia"/>
          <w:kern w:val="1"/>
          <w:sz w:val="32"/>
          <w:szCs w:val="32"/>
        </w:rPr>
        <w:t>“发挥各群团组织和公益机构贡献力量和智慧”——这是市慈善总会从“人人参与层面”</w:t>
      </w:r>
      <w:r w:rsidRPr="00250581">
        <w:rPr>
          <w:rFonts w:ascii="仿宋" w:eastAsia="仿宋" w:hAnsi="仿宋" w:cs="宋体" w:hint="eastAsia"/>
          <w:sz w:val="32"/>
          <w:szCs w:val="32"/>
        </w:rPr>
        <w:t>打造大慈善格局的</w:t>
      </w:r>
      <w:r w:rsidR="00376781" w:rsidRPr="00250581">
        <w:rPr>
          <w:rFonts w:ascii="仿宋" w:eastAsia="仿宋" w:hAnsi="仿宋" w:cs="宋体" w:hint="eastAsia"/>
          <w:sz w:val="32"/>
          <w:szCs w:val="32"/>
        </w:rPr>
        <w:t>成功实</w:t>
      </w:r>
      <w:r w:rsidR="00376781" w:rsidRPr="00250581">
        <w:rPr>
          <w:rFonts w:ascii="仿宋" w:eastAsia="仿宋" w:hAnsi="仿宋" w:cs="宋体" w:hint="eastAsia"/>
          <w:sz w:val="32"/>
          <w:szCs w:val="32"/>
        </w:rPr>
        <w:lastRenderedPageBreak/>
        <w:t>践。</w:t>
      </w:r>
      <w:r w:rsidR="00F5485C" w:rsidRPr="00250581">
        <w:rPr>
          <w:rFonts w:ascii="仿宋" w:eastAsia="仿宋" w:hAnsi="仿宋" w:cs="宋体" w:hint="eastAsia"/>
          <w:color w:val="000000"/>
          <w:sz w:val="32"/>
          <w:szCs w:val="32"/>
        </w:rPr>
        <w:t>市慈善</w:t>
      </w:r>
      <w:r w:rsidR="00A5305F" w:rsidRPr="00250581">
        <w:rPr>
          <w:rFonts w:ascii="仿宋" w:eastAsia="仿宋" w:hAnsi="仿宋" w:cs="宋体" w:hint="eastAsia"/>
          <w:color w:val="000000"/>
          <w:sz w:val="32"/>
          <w:szCs w:val="32"/>
        </w:rPr>
        <w:t>总会</w:t>
      </w:r>
      <w:r w:rsidR="00F5485C" w:rsidRPr="00250581">
        <w:rPr>
          <w:rFonts w:ascii="仿宋" w:eastAsia="仿宋" w:hAnsi="仿宋" w:cs="宋体" w:hint="eastAsia"/>
          <w:color w:val="000000"/>
          <w:sz w:val="32"/>
          <w:szCs w:val="32"/>
        </w:rPr>
        <w:t>与10多家机关单位、企业、公益组织联手，推动慈善救助“大合唱”：投入资金近200万元联合市残联开展“贫困家庭无障碍助残工程”；联合市直工委、市国资委、市总工会开展“关爱特困党员”“关爱特困企业职工”“金秋助学”“双联帮扶”等系列活动；联合市计生协会、“小红人”志愿者协会开展“关爱失独家庭·暖心工程”；联合驻衡部队开展“关爱军人困难家庭”项目；联合衡阳慈善医院开展“肾友血透”项目；联合爱尔眼科医院开展低保对象“慈善光明行”项目；市工商联引导非公企业开展公益扶贫项目，投入资金3940万元，帮扶40766人；市残联开展“网络助残启动仪式”和工商助残专场，成立残疾人福利基金会；市妇联开展妇女儿童帮扶项目，实施“春蕾计划”，帮助贫困儿童升学就学；市关工委开展“爱心扶贫助学”，组建“五老”帮扶工作队伍......</w:t>
      </w:r>
      <w:r w:rsidR="00376781" w:rsidRPr="00250581">
        <w:rPr>
          <w:rFonts w:ascii="仿宋" w:eastAsia="仿宋" w:hAnsi="仿宋" w:cs="宋体" w:hint="eastAsia"/>
          <w:color w:val="000000"/>
          <w:sz w:val="32"/>
          <w:szCs w:val="32"/>
        </w:rPr>
        <w:t>..</w:t>
      </w:r>
    </w:p>
    <w:p w:rsidR="00CA20F8" w:rsidRPr="00250581" w:rsidRDefault="00F5485C" w:rsidP="00250581">
      <w:pPr>
        <w:spacing w:line="560" w:lineRule="exact"/>
        <w:ind w:firstLineChars="200" w:firstLine="640"/>
        <w:rPr>
          <w:rFonts w:ascii="仿宋" w:eastAsia="仿宋" w:hAnsi="仿宋" w:cs="宋体"/>
          <w:color w:val="000000" w:themeColor="text1"/>
          <w:sz w:val="32"/>
          <w:szCs w:val="32"/>
        </w:rPr>
      </w:pPr>
      <w:r w:rsidRPr="00250581">
        <w:rPr>
          <w:rStyle w:val="apple-converted-space"/>
          <w:rFonts w:ascii="仿宋" w:eastAsia="仿宋" w:hAnsi="仿宋" w:cs="宋体" w:hint="eastAsia"/>
          <w:color w:val="000000" w:themeColor="text1"/>
          <w:sz w:val="32"/>
          <w:szCs w:val="32"/>
        </w:rPr>
        <w:t>2018年</w:t>
      </w:r>
      <w:r w:rsidRPr="00250581">
        <w:rPr>
          <w:rFonts w:ascii="仿宋" w:eastAsia="仿宋" w:hAnsi="仿宋" w:cs="宋体" w:hint="eastAsia"/>
          <w:color w:val="000000" w:themeColor="text1"/>
          <w:sz w:val="32"/>
          <w:szCs w:val="32"/>
        </w:rPr>
        <w:t>6月21日，市慈善总会与中国人寿衡阳分公司工作人员来到南岳区寿岳乡，为衡阳市“慈善民生保险项目”首例理赔对象送上保险理赔金6万元。“慈惠民生保险项目”是市慈善总会在全省率先推出的“大手笔”救助项目之一，自2018年1月1</w:t>
      </w:r>
      <w:r w:rsidR="001D6C8A" w:rsidRPr="00250581">
        <w:rPr>
          <w:rFonts w:ascii="仿宋" w:eastAsia="仿宋" w:hAnsi="仿宋" w:cs="宋体" w:hint="eastAsia"/>
          <w:color w:val="000000" w:themeColor="text1"/>
          <w:sz w:val="32"/>
          <w:szCs w:val="32"/>
        </w:rPr>
        <w:t>日正式投保运行后，一年内</w:t>
      </w:r>
      <w:r w:rsidR="00A5305F" w:rsidRPr="00250581">
        <w:rPr>
          <w:rFonts w:ascii="仿宋" w:eastAsia="仿宋" w:hAnsi="仿宋" w:cs="宋体" w:hint="eastAsia"/>
          <w:color w:val="000000" w:themeColor="text1"/>
          <w:sz w:val="32"/>
          <w:szCs w:val="32"/>
        </w:rPr>
        <w:t>共</w:t>
      </w:r>
      <w:r w:rsidR="00376781" w:rsidRPr="00250581">
        <w:rPr>
          <w:rFonts w:ascii="仿宋" w:eastAsia="仿宋" w:hAnsi="仿宋"/>
          <w:color w:val="000000" w:themeColor="text1"/>
          <w:sz w:val="32"/>
          <w:szCs w:val="32"/>
          <w:shd w:val="clear" w:color="auto" w:fill="FFFFFF"/>
        </w:rPr>
        <w:t>有703位贫困居民通过理赔获得救助，理赔金额301.5万元，人均受益4289元，</w:t>
      </w:r>
      <w:r w:rsidR="00376781" w:rsidRPr="00250581">
        <w:rPr>
          <w:rFonts w:ascii="仿宋" w:eastAsia="仿宋" w:hAnsi="仿宋" w:hint="eastAsia"/>
          <w:color w:val="000000" w:themeColor="text1"/>
          <w:sz w:val="32"/>
          <w:szCs w:val="32"/>
          <w:shd w:val="clear" w:color="auto" w:fill="FFFFFF"/>
        </w:rPr>
        <w:t>其中</w:t>
      </w:r>
      <w:r w:rsidR="00376781" w:rsidRPr="00250581">
        <w:rPr>
          <w:rFonts w:ascii="仿宋" w:eastAsia="仿宋" w:hAnsi="仿宋"/>
          <w:color w:val="000000" w:themeColor="text1"/>
          <w:sz w:val="32"/>
          <w:szCs w:val="32"/>
          <w:shd w:val="clear" w:color="auto" w:fill="FFFFFF"/>
        </w:rPr>
        <w:t>最高获6万元救助</w:t>
      </w:r>
      <w:r w:rsidR="00376781" w:rsidRPr="00250581">
        <w:rPr>
          <w:rFonts w:ascii="仿宋" w:eastAsia="仿宋" w:hAnsi="仿宋" w:hint="eastAsia"/>
          <w:color w:val="000000" w:themeColor="text1"/>
          <w:sz w:val="32"/>
          <w:szCs w:val="32"/>
          <w:shd w:val="clear" w:color="auto" w:fill="FFFFFF"/>
        </w:rPr>
        <w:t>，</w:t>
      </w:r>
      <w:r w:rsidR="00376781" w:rsidRPr="00250581">
        <w:rPr>
          <w:rFonts w:ascii="仿宋" w:eastAsia="仿宋" w:hAnsi="仿宋" w:cs="Helvetica" w:hint="eastAsia"/>
          <w:color w:val="000000" w:themeColor="text1"/>
          <w:sz w:val="32"/>
          <w:szCs w:val="32"/>
          <w:shd w:val="clear" w:color="auto" w:fill="FFFFFF"/>
        </w:rPr>
        <w:t>“慈善+保险”模式</w:t>
      </w:r>
      <w:r w:rsidRPr="00250581">
        <w:rPr>
          <w:rFonts w:ascii="仿宋" w:eastAsia="仿宋" w:hAnsi="仿宋" w:cs="Helvetica"/>
          <w:color w:val="000000" w:themeColor="text1"/>
          <w:sz w:val="32"/>
          <w:szCs w:val="32"/>
          <w:shd w:val="clear" w:color="auto" w:fill="FFFFFF"/>
        </w:rPr>
        <w:t>，呈几何倍放大了单笔慈善救助的额度，这是普通慈善救助难以企及的，且能把有限的资金精准用到最需帮助者身上</w:t>
      </w:r>
      <w:r w:rsidRPr="00250581">
        <w:rPr>
          <w:rFonts w:ascii="仿宋" w:eastAsia="仿宋" w:hAnsi="仿宋" w:cs="Helvetica" w:hint="eastAsia"/>
          <w:color w:val="000000" w:themeColor="text1"/>
          <w:sz w:val="32"/>
          <w:szCs w:val="32"/>
          <w:shd w:val="clear" w:color="auto" w:fill="FFFFFF"/>
        </w:rPr>
        <w:t>，</w:t>
      </w:r>
      <w:r w:rsidRPr="00250581">
        <w:rPr>
          <w:rFonts w:ascii="仿宋" w:eastAsia="仿宋" w:hAnsi="仿宋" w:cs="Helvetica"/>
          <w:color w:val="000000" w:themeColor="text1"/>
          <w:sz w:val="32"/>
          <w:szCs w:val="32"/>
          <w:shd w:val="clear" w:color="auto" w:fill="FFFFFF"/>
        </w:rPr>
        <w:t>而有专业团队参与，对这一领域的慈善救助更为专业有效。</w:t>
      </w:r>
    </w:p>
    <w:p w:rsidR="00CA20F8" w:rsidRPr="00250581" w:rsidRDefault="00F5485C" w:rsidP="00250581">
      <w:pPr>
        <w:spacing w:line="560" w:lineRule="exact"/>
        <w:ind w:firstLineChars="200" w:firstLine="640"/>
        <w:rPr>
          <w:rFonts w:ascii="仿宋" w:eastAsia="仿宋" w:hAnsi="仿宋" w:cs="宋体"/>
          <w:sz w:val="32"/>
          <w:szCs w:val="32"/>
        </w:rPr>
      </w:pPr>
      <w:r w:rsidRPr="00250581">
        <w:rPr>
          <w:rFonts w:ascii="仿宋" w:eastAsia="仿宋" w:hAnsi="仿宋" w:cs="宋体" w:hint="eastAsia"/>
          <w:color w:val="000000"/>
          <w:sz w:val="32"/>
          <w:szCs w:val="32"/>
        </w:rPr>
        <w:lastRenderedPageBreak/>
        <w:t>通过开展“关爱失独家庭·暖心工程”等项目，市慈善总会进入了新的救助境界——由过去单纯的物质救助，上升到</w:t>
      </w:r>
      <w:bookmarkStart w:id="0" w:name="_GoBack"/>
      <w:bookmarkEnd w:id="0"/>
      <w:r w:rsidRPr="00250581">
        <w:rPr>
          <w:rFonts w:ascii="仿宋" w:eastAsia="仿宋" w:hAnsi="仿宋" w:cs="宋体" w:hint="eastAsia"/>
          <w:color w:val="000000"/>
          <w:sz w:val="32"/>
          <w:szCs w:val="32"/>
        </w:rPr>
        <w:t>精神层面的救助。</w:t>
      </w:r>
    </w:p>
    <w:p w:rsidR="00F66BFA" w:rsidRPr="00250581" w:rsidRDefault="00F5485C" w:rsidP="00250581">
      <w:pPr>
        <w:widowControl/>
        <w:shd w:val="clear" w:color="auto" w:fill="FFFFFF"/>
        <w:spacing w:line="560" w:lineRule="exact"/>
        <w:ind w:firstLineChars="200" w:firstLine="640"/>
        <w:rPr>
          <w:rFonts w:ascii="仿宋" w:eastAsia="仿宋" w:hAnsi="仿宋" w:cs="宋体"/>
          <w:kern w:val="1"/>
          <w:sz w:val="32"/>
          <w:szCs w:val="32"/>
        </w:rPr>
      </w:pPr>
      <w:r w:rsidRPr="00250581">
        <w:rPr>
          <w:rFonts w:ascii="仿宋" w:eastAsia="仿宋" w:hAnsi="仿宋" w:cs="宋体" w:hint="eastAsia"/>
          <w:kern w:val="1"/>
          <w:sz w:val="32"/>
          <w:szCs w:val="32"/>
        </w:rPr>
        <w:t>关爱孤寡老人和失独家庭、扶助贫困病人和贫困学子</w:t>
      </w:r>
      <w:r w:rsidR="00F66BFA" w:rsidRPr="00250581">
        <w:rPr>
          <w:rFonts w:ascii="仿宋" w:eastAsia="仿宋" w:hAnsi="仿宋" w:cs="宋体" w:hint="eastAsia"/>
          <w:kern w:val="1"/>
          <w:sz w:val="32"/>
          <w:szCs w:val="32"/>
        </w:rPr>
        <w:t>、</w:t>
      </w:r>
      <w:r w:rsidR="00F66BFA" w:rsidRPr="00250581">
        <w:rPr>
          <w:rFonts w:ascii="仿宋" w:eastAsia="仿宋" w:hAnsi="仿宋" w:cs="宋体" w:hint="eastAsia"/>
          <w:color w:val="000000"/>
          <w:sz w:val="32"/>
          <w:szCs w:val="32"/>
        </w:rPr>
        <w:t>帮助军人困难家庭</w:t>
      </w:r>
      <w:r w:rsidRPr="00250581">
        <w:rPr>
          <w:rFonts w:ascii="仿宋" w:eastAsia="仿宋" w:hAnsi="仿宋" w:cs="宋体" w:hint="eastAsia"/>
          <w:kern w:val="1"/>
          <w:sz w:val="32"/>
          <w:szCs w:val="32"/>
        </w:rPr>
        <w:t>……2018年，市慈善总会全年支出救助资金1400余万元，受益人数达150余万人。</w:t>
      </w:r>
    </w:p>
    <w:p w:rsidR="00CA20F8" w:rsidRPr="00250581" w:rsidRDefault="00F5485C" w:rsidP="00250581">
      <w:pPr>
        <w:widowControl/>
        <w:shd w:val="clear" w:color="auto" w:fill="FFFFFF"/>
        <w:spacing w:line="560" w:lineRule="exact"/>
        <w:ind w:firstLineChars="200" w:firstLine="640"/>
        <w:rPr>
          <w:rFonts w:ascii="仿宋" w:eastAsia="仿宋" w:hAnsi="仿宋" w:cs="宋体"/>
          <w:kern w:val="1"/>
          <w:sz w:val="32"/>
          <w:szCs w:val="32"/>
        </w:rPr>
      </w:pPr>
      <w:r w:rsidRPr="00250581">
        <w:rPr>
          <w:rFonts w:ascii="仿宋" w:eastAsia="仿宋" w:hAnsi="仿宋" w:cs="宋体" w:hint="eastAsia"/>
          <w:kern w:val="1"/>
          <w:sz w:val="32"/>
          <w:szCs w:val="32"/>
        </w:rPr>
        <w:t>一次次爱心行动，在衡州大地火热展开，一股股慈善暖流，在受助者心中经久流淌。</w:t>
      </w:r>
    </w:p>
    <w:p w:rsidR="00250581" w:rsidRDefault="00250581" w:rsidP="00250581">
      <w:pPr>
        <w:widowControl/>
        <w:shd w:val="clear" w:color="auto" w:fill="FFFFFF"/>
        <w:spacing w:line="560" w:lineRule="exact"/>
        <w:jc w:val="center"/>
        <w:rPr>
          <w:rFonts w:ascii="华文中宋" w:eastAsia="华文中宋" w:hAnsi="华文中宋" w:cs="宋体"/>
          <w:b/>
          <w:bCs/>
          <w:spacing w:val="5"/>
          <w:kern w:val="0"/>
          <w:sz w:val="36"/>
          <w:szCs w:val="36"/>
        </w:rPr>
      </w:pPr>
    </w:p>
    <w:p w:rsidR="00CA20F8" w:rsidRPr="00250581" w:rsidRDefault="00F5485C" w:rsidP="00250581">
      <w:pPr>
        <w:widowControl/>
        <w:shd w:val="clear" w:color="auto" w:fill="FFFFFF"/>
        <w:spacing w:line="560" w:lineRule="exact"/>
        <w:jc w:val="center"/>
        <w:rPr>
          <w:rFonts w:ascii="华文中宋" w:eastAsia="华文中宋" w:hAnsi="华文中宋" w:cs="宋体"/>
          <w:b/>
          <w:bCs/>
          <w:spacing w:val="5"/>
          <w:kern w:val="0"/>
          <w:sz w:val="36"/>
          <w:szCs w:val="36"/>
        </w:rPr>
      </w:pPr>
      <w:r w:rsidRPr="00250581">
        <w:rPr>
          <w:rFonts w:ascii="华文中宋" w:eastAsia="华文中宋" w:hAnsi="华文中宋" w:cs="宋体" w:hint="eastAsia"/>
          <w:b/>
          <w:bCs/>
          <w:spacing w:val="5"/>
          <w:kern w:val="0"/>
          <w:sz w:val="36"/>
          <w:szCs w:val="36"/>
        </w:rPr>
        <w:t>慈善宣传：众人拾柴火焰高</w:t>
      </w:r>
    </w:p>
    <w:p w:rsidR="008F2311" w:rsidRPr="00250581" w:rsidRDefault="008F2311" w:rsidP="00250581">
      <w:pPr>
        <w:pStyle w:val="a6"/>
        <w:shd w:val="clear" w:color="auto" w:fill="FFFFFF"/>
        <w:spacing w:before="0" w:beforeAutospacing="0" w:after="0" w:afterAutospacing="0" w:line="560" w:lineRule="exact"/>
        <w:ind w:firstLineChars="200" w:firstLine="640"/>
        <w:jc w:val="both"/>
        <w:rPr>
          <w:rFonts w:ascii="仿宋" w:eastAsia="仿宋" w:hAnsi="仿宋"/>
          <w:kern w:val="1"/>
          <w:sz w:val="32"/>
          <w:szCs w:val="32"/>
        </w:rPr>
      </w:pPr>
      <w:r w:rsidRPr="00250581">
        <w:rPr>
          <w:rFonts w:ascii="仿宋" w:eastAsia="仿宋" w:hAnsi="仿宋" w:hint="eastAsia"/>
          <w:kern w:val="1"/>
          <w:sz w:val="32"/>
          <w:szCs w:val="32"/>
        </w:rPr>
        <w:t>大慈善格局的形成，</w:t>
      </w:r>
      <w:r w:rsidR="000D3195" w:rsidRPr="00250581">
        <w:rPr>
          <w:rFonts w:ascii="仿宋" w:eastAsia="仿宋" w:hAnsi="仿宋" w:hint="eastAsia"/>
          <w:kern w:val="1"/>
          <w:sz w:val="32"/>
          <w:szCs w:val="32"/>
        </w:rPr>
        <w:t>同样离不开坚持——多年</w:t>
      </w:r>
      <w:r w:rsidRPr="00250581">
        <w:rPr>
          <w:rFonts w:ascii="仿宋" w:eastAsia="仿宋" w:hAnsi="仿宋" w:hint="eastAsia"/>
          <w:kern w:val="1"/>
          <w:sz w:val="32"/>
          <w:szCs w:val="32"/>
        </w:rPr>
        <w:t>坚持不懈的宣传。</w:t>
      </w:r>
    </w:p>
    <w:p w:rsidR="008F2311" w:rsidRPr="00250581" w:rsidRDefault="000D3195" w:rsidP="00250581">
      <w:pPr>
        <w:pStyle w:val="a6"/>
        <w:shd w:val="clear" w:color="auto" w:fill="FFFFFF"/>
        <w:spacing w:before="0" w:beforeAutospacing="0" w:after="0" w:afterAutospacing="0" w:line="560" w:lineRule="exact"/>
        <w:ind w:firstLineChars="200" w:firstLine="640"/>
        <w:jc w:val="both"/>
        <w:rPr>
          <w:rFonts w:ascii="仿宋" w:eastAsia="仿宋" w:hAnsi="仿宋"/>
          <w:sz w:val="32"/>
          <w:szCs w:val="32"/>
        </w:rPr>
      </w:pPr>
      <w:r w:rsidRPr="00250581">
        <w:rPr>
          <w:rFonts w:ascii="仿宋" w:eastAsia="仿宋" w:hAnsi="仿宋" w:hint="eastAsia"/>
          <w:sz w:val="32"/>
          <w:szCs w:val="32"/>
        </w:rPr>
        <w:t>在蒋勋功看来，慈善宣传是多样化的，不只是媒体宣传，还包括活动宣传、项目宣传等等，或者说，活动或者项目本身需要宣传，但如果做得</w:t>
      </w:r>
      <w:r w:rsidR="00F66BFA" w:rsidRPr="00250581">
        <w:rPr>
          <w:rFonts w:ascii="仿宋" w:eastAsia="仿宋" w:hAnsi="仿宋" w:hint="eastAsia"/>
          <w:sz w:val="32"/>
          <w:szCs w:val="32"/>
        </w:rPr>
        <w:t>好</w:t>
      </w:r>
      <w:r w:rsidRPr="00250581">
        <w:rPr>
          <w:rFonts w:ascii="仿宋" w:eastAsia="仿宋" w:hAnsi="仿宋" w:hint="eastAsia"/>
          <w:sz w:val="32"/>
          <w:szCs w:val="32"/>
        </w:rPr>
        <w:t>，反过来对慈善也是很好的宣传，二者相辅相成。</w:t>
      </w:r>
    </w:p>
    <w:p w:rsidR="000D3195" w:rsidRPr="00250581" w:rsidRDefault="000D3195" w:rsidP="00250581">
      <w:pPr>
        <w:pStyle w:val="a6"/>
        <w:shd w:val="clear" w:color="auto" w:fill="FFFFFF"/>
        <w:spacing w:before="0" w:beforeAutospacing="0" w:after="0" w:afterAutospacing="0" w:line="560" w:lineRule="exact"/>
        <w:ind w:firstLineChars="200" w:firstLine="640"/>
        <w:jc w:val="both"/>
        <w:rPr>
          <w:rFonts w:ascii="仿宋" w:eastAsia="仿宋" w:hAnsi="仿宋"/>
          <w:sz w:val="32"/>
          <w:szCs w:val="32"/>
        </w:rPr>
      </w:pPr>
      <w:r w:rsidRPr="00250581">
        <w:rPr>
          <w:rFonts w:ascii="仿宋" w:eastAsia="仿宋" w:hAnsi="仿宋" w:hint="eastAsia"/>
          <w:color w:val="000000"/>
          <w:sz w:val="32"/>
          <w:szCs w:val="32"/>
        </w:rPr>
        <w:t>2019年</w:t>
      </w:r>
      <w:r w:rsidRPr="00250581">
        <w:rPr>
          <w:rFonts w:ascii="仿宋" w:eastAsia="仿宋" w:hAnsi="仿宋"/>
          <w:color w:val="000000"/>
          <w:sz w:val="32"/>
          <w:szCs w:val="32"/>
        </w:rPr>
        <w:t>3月29日下午，衡阳市慈善工作会暨2018年度慈善排行榜发布会举行</w:t>
      </w:r>
      <w:r w:rsidRPr="00250581">
        <w:rPr>
          <w:rFonts w:ascii="仿宋" w:eastAsia="仿宋" w:hAnsi="仿宋" w:hint="eastAsia"/>
          <w:color w:val="000000"/>
          <w:sz w:val="32"/>
          <w:szCs w:val="32"/>
        </w:rPr>
        <w:t>，</w:t>
      </w:r>
      <w:r w:rsidRPr="00250581">
        <w:rPr>
          <w:rFonts w:ascii="仿宋" w:eastAsia="仿宋" w:hAnsi="仿宋"/>
          <w:color w:val="000000"/>
          <w:sz w:val="32"/>
          <w:szCs w:val="32"/>
        </w:rPr>
        <w:t>湖南珠江合创投资公司等85家企业和江松柏等85人以及“慈惠”民生保险等11个项目，分别荣登2018年度（第四届）慈善排行榜</w:t>
      </w:r>
      <w:r w:rsidR="009029AB" w:rsidRPr="00250581">
        <w:rPr>
          <w:rFonts w:ascii="仿宋" w:eastAsia="仿宋" w:hAnsi="仿宋" w:hint="eastAsia"/>
          <w:color w:val="000000"/>
          <w:sz w:val="32"/>
          <w:szCs w:val="32"/>
        </w:rPr>
        <w:t>，引起社会广泛关注。</w:t>
      </w:r>
    </w:p>
    <w:p w:rsidR="009029AB" w:rsidRPr="00250581" w:rsidRDefault="009029AB" w:rsidP="00250581">
      <w:pPr>
        <w:pStyle w:val="a6"/>
        <w:shd w:val="clear" w:color="auto" w:fill="FFFFFF"/>
        <w:spacing w:before="0" w:beforeAutospacing="0" w:after="0" w:afterAutospacing="0" w:line="560" w:lineRule="exact"/>
        <w:ind w:firstLineChars="200" w:firstLine="640"/>
        <w:jc w:val="both"/>
        <w:rPr>
          <w:rFonts w:ascii="仿宋" w:eastAsia="仿宋" w:hAnsi="仿宋"/>
          <w:sz w:val="32"/>
          <w:szCs w:val="32"/>
        </w:rPr>
      </w:pPr>
      <w:r w:rsidRPr="00250581">
        <w:rPr>
          <w:rFonts w:ascii="仿宋" w:eastAsia="仿宋" w:hAnsi="仿宋" w:hint="eastAsia"/>
          <w:sz w:val="32"/>
          <w:szCs w:val="32"/>
        </w:rPr>
        <w:t>对比2015年衡阳首届慈善排行榜，</w:t>
      </w:r>
      <w:r w:rsidR="00F66BFA" w:rsidRPr="00250581">
        <w:rPr>
          <w:rFonts w:ascii="仿宋" w:eastAsia="仿宋" w:hAnsi="仿宋" w:hint="eastAsia"/>
          <w:sz w:val="32"/>
          <w:szCs w:val="32"/>
        </w:rPr>
        <w:t>四年时间，</w:t>
      </w:r>
      <w:r w:rsidRPr="00250581">
        <w:rPr>
          <w:rFonts w:ascii="仿宋" w:eastAsia="仿宋" w:hAnsi="仿宋" w:hint="eastAsia"/>
          <w:sz w:val="32"/>
          <w:szCs w:val="32"/>
        </w:rPr>
        <w:t>参评企业及个人的数量均有</w:t>
      </w:r>
      <w:r w:rsidR="00F66BFA" w:rsidRPr="00250581">
        <w:rPr>
          <w:rFonts w:ascii="仿宋" w:eastAsia="仿宋" w:hAnsi="仿宋" w:hint="eastAsia"/>
          <w:sz w:val="32"/>
          <w:szCs w:val="32"/>
        </w:rPr>
        <w:t>明显</w:t>
      </w:r>
      <w:r w:rsidRPr="00250581">
        <w:rPr>
          <w:rFonts w:ascii="仿宋" w:eastAsia="仿宋" w:hAnsi="仿宋" w:hint="eastAsia"/>
          <w:sz w:val="32"/>
          <w:szCs w:val="32"/>
        </w:rPr>
        <w:t>增长，</w:t>
      </w:r>
      <w:r w:rsidR="004D079E" w:rsidRPr="00250581">
        <w:rPr>
          <w:rFonts w:ascii="仿宋" w:eastAsia="仿宋" w:hAnsi="仿宋" w:hint="eastAsia"/>
          <w:sz w:val="32"/>
          <w:szCs w:val="32"/>
        </w:rPr>
        <w:t>参与慈善事业的热情</w:t>
      </w:r>
      <w:r w:rsidR="00341D00" w:rsidRPr="00250581">
        <w:rPr>
          <w:rFonts w:ascii="仿宋" w:eastAsia="仿宋" w:hAnsi="仿宋" w:hint="eastAsia"/>
          <w:sz w:val="32"/>
          <w:szCs w:val="32"/>
        </w:rPr>
        <w:t>日益高涨</w:t>
      </w:r>
      <w:r w:rsidRPr="00250581">
        <w:rPr>
          <w:rFonts w:ascii="仿宋" w:eastAsia="仿宋" w:hAnsi="仿宋" w:hint="eastAsia"/>
          <w:sz w:val="32"/>
          <w:szCs w:val="32"/>
        </w:rPr>
        <w:t>。</w:t>
      </w:r>
    </w:p>
    <w:p w:rsidR="00591EAA" w:rsidRPr="00250581" w:rsidRDefault="009029AB" w:rsidP="00250581">
      <w:pPr>
        <w:pStyle w:val="a6"/>
        <w:shd w:val="clear" w:color="auto" w:fill="FFFFFF"/>
        <w:spacing w:before="0" w:beforeAutospacing="0" w:after="0" w:afterAutospacing="0" w:line="560" w:lineRule="exact"/>
        <w:ind w:firstLineChars="200" w:firstLine="640"/>
        <w:jc w:val="both"/>
        <w:rPr>
          <w:rFonts w:ascii="仿宋" w:eastAsia="仿宋" w:hAnsi="仿宋"/>
          <w:sz w:val="32"/>
          <w:szCs w:val="32"/>
        </w:rPr>
      </w:pPr>
      <w:r w:rsidRPr="00250581">
        <w:rPr>
          <w:rFonts w:ascii="仿宋" w:eastAsia="仿宋" w:hAnsi="仿宋" w:hint="eastAsia"/>
          <w:sz w:val="32"/>
          <w:szCs w:val="32"/>
        </w:rPr>
        <w:lastRenderedPageBreak/>
        <w:t>慈善排行榜只是衡阳市借助品牌活动及项目扩大慈善影响力的一个经典案例。类似的例子其实不胜枚举：</w:t>
      </w:r>
      <w:r w:rsidRPr="00250581">
        <w:rPr>
          <w:rFonts w:ascii="仿宋" w:eastAsia="仿宋" w:hAnsi="仿宋" w:hint="eastAsia"/>
          <w:color w:val="000000"/>
          <w:sz w:val="32"/>
          <w:szCs w:val="32"/>
          <w:shd w:val="clear" w:color="auto" w:fill="F4F9FC"/>
        </w:rPr>
        <w:t>衡阳市慈善总会珠江合创汇慈善基金</w:t>
      </w:r>
      <w:r w:rsidR="00591EAA" w:rsidRPr="00250581">
        <w:rPr>
          <w:rFonts w:ascii="仿宋" w:eastAsia="仿宋" w:hAnsi="仿宋" w:hint="eastAsia"/>
          <w:color w:val="000000"/>
          <w:sz w:val="32"/>
          <w:szCs w:val="32"/>
          <w:shd w:val="clear" w:color="auto" w:fill="F4F9FC"/>
        </w:rPr>
        <w:t>的设立</w:t>
      </w:r>
      <w:r w:rsidRPr="00250581">
        <w:rPr>
          <w:rFonts w:ascii="仿宋" w:eastAsia="仿宋" w:hAnsi="仿宋" w:hint="eastAsia"/>
          <w:color w:val="000000"/>
          <w:sz w:val="32"/>
          <w:szCs w:val="32"/>
          <w:shd w:val="clear" w:color="auto" w:fill="F4F9FC"/>
        </w:rPr>
        <w:t>，</w:t>
      </w:r>
      <w:r w:rsidR="00591EAA" w:rsidRPr="00250581">
        <w:rPr>
          <w:rFonts w:ascii="仿宋" w:eastAsia="仿宋" w:hAnsi="仿宋" w:hint="eastAsia"/>
          <w:color w:val="000000"/>
          <w:sz w:val="32"/>
          <w:szCs w:val="32"/>
          <w:shd w:val="clear" w:color="auto" w:fill="F4F9FC"/>
        </w:rPr>
        <w:t>刷新</w:t>
      </w:r>
      <w:r w:rsidRPr="00250581">
        <w:rPr>
          <w:rFonts w:ascii="仿宋" w:eastAsia="仿宋" w:hAnsi="仿宋" w:hint="eastAsia"/>
          <w:color w:val="000000"/>
          <w:sz w:val="32"/>
          <w:szCs w:val="32"/>
          <w:shd w:val="clear" w:color="auto" w:fill="F4F9FC"/>
        </w:rPr>
        <w:t>了衡阳市民营企业独家设立百万慈善基金的记录；</w:t>
      </w:r>
      <w:r w:rsidRPr="00250581">
        <w:rPr>
          <w:rFonts w:ascii="仿宋" w:eastAsia="仿宋" w:hAnsi="仿宋" w:hint="eastAsia"/>
          <w:sz w:val="32"/>
          <w:szCs w:val="32"/>
        </w:rPr>
        <w:t>连续八期</w:t>
      </w:r>
      <w:r w:rsidRPr="00250581">
        <w:rPr>
          <w:rFonts w:ascii="仿宋" w:eastAsia="仿宋" w:hAnsi="仿宋" w:hint="eastAsia"/>
          <w:color w:val="000000" w:themeColor="text1"/>
          <w:sz w:val="32"/>
          <w:szCs w:val="32"/>
        </w:rPr>
        <w:t>“放飞梦想</w:t>
      </w:r>
      <w:r w:rsidR="00CA7F7F" w:rsidRPr="00250581">
        <w:rPr>
          <w:rFonts w:ascii="仿宋" w:eastAsia="仿宋" w:hAnsi="仿宋" w:hint="eastAsia"/>
          <w:color w:val="000000" w:themeColor="text1"/>
          <w:sz w:val="32"/>
          <w:szCs w:val="32"/>
        </w:rPr>
        <w:t>.香江给力</w:t>
      </w:r>
      <w:r w:rsidRPr="00250581">
        <w:rPr>
          <w:rFonts w:ascii="仿宋" w:eastAsia="仿宋" w:hAnsi="仿宋" w:hint="eastAsia"/>
          <w:color w:val="000000" w:themeColor="text1"/>
          <w:sz w:val="32"/>
          <w:szCs w:val="32"/>
        </w:rPr>
        <w:t>”活动</w:t>
      </w:r>
      <w:r w:rsidR="00591EAA" w:rsidRPr="00250581">
        <w:rPr>
          <w:rFonts w:ascii="仿宋" w:eastAsia="仿宋" w:hAnsi="仿宋" w:hint="eastAsia"/>
          <w:color w:val="000000" w:themeColor="text1"/>
          <w:sz w:val="32"/>
          <w:szCs w:val="32"/>
        </w:rPr>
        <w:t>，</w:t>
      </w:r>
      <w:r w:rsidRPr="00250581">
        <w:rPr>
          <w:rFonts w:ascii="仿宋" w:eastAsia="仿宋" w:hAnsi="仿宋" w:hint="eastAsia"/>
          <w:color w:val="000000" w:themeColor="text1"/>
          <w:sz w:val="32"/>
          <w:szCs w:val="32"/>
        </w:rPr>
        <w:t>营造了浓厚的慈善助学氛围；</w:t>
      </w:r>
      <w:r w:rsidR="00591EAA" w:rsidRPr="00250581">
        <w:rPr>
          <w:rFonts w:ascii="仿宋" w:eastAsia="仿宋" w:hAnsi="仿宋" w:hint="eastAsia"/>
          <w:color w:val="000000" w:themeColor="text1"/>
          <w:sz w:val="32"/>
          <w:szCs w:val="32"/>
        </w:rPr>
        <w:t>“</w:t>
      </w:r>
      <w:r w:rsidRPr="00250581">
        <w:rPr>
          <w:rFonts w:ascii="仿宋" w:eastAsia="仿宋" w:hAnsi="仿宋" w:hint="eastAsia"/>
          <w:kern w:val="1"/>
          <w:sz w:val="32"/>
          <w:szCs w:val="32"/>
        </w:rPr>
        <w:t>慈善马拉松赛</w:t>
      </w:r>
      <w:r w:rsidR="00591EAA" w:rsidRPr="00250581">
        <w:rPr>
          <w:rFonts w:ascii="仿宋" w:eastAsia="仿宋" w:hAnsi="仿宋" w:hint="eastAsia"/>
          <w:kern w:val="1"/>
          <w:sz w:val="32"/>
          <w:szCs w:val="32"/>
        </w:rPr>
        <w:t>”的开展，</w:t>
      </w:r>
      <w:r w:rsidRPr="00250581">
        <w:rPr>
          <w:rFonts w:ascii="仿宋" w:eastAsia="仿宋" w:hAnsi="仿宋" w:hint="eastAsia"/>
          <w:kern w:val="1"/>
          <w:sz w:val="32"/>
          <w:szCs w:val="32"/>
        </w:rPr>
        <w:t>提升了</w:t>
      </w:r>
      <w:r w:rsidR="00591EAA" w:rsidRPr="00250581">
        <w:rPr>
          <w:rFonts w:ascii="仿宋" w:eastAsia="仿宋" w:hAnsi="仿宋" w:hint="eastAsia"/>
          <w:kern w:val="1"/>
          <w:sz w:val="32"/>
          <w:szCs w:val="32"/>
        </w:rPr>
        <w:t>衡阳</w:t>
      </w:r>
      <w:r w:rsidRPr="00250581">
        <w:rPr>
          <w:rFonts w:ascii="仿宋" w:eastAsia="仿宋" w:hAnsi="仿宋" w:hint="eastAsia"/>
          <w:kern w:val="1"/>
          <w:sz w:val="32"/>
          <w:szCs w:val="32"/>
        </w:rPr>
        <w:t>慈善</w:t>
      </w:r>
      <w:r w:rsidR="00591EAA" w:rsidRPr="00250581">
        <w:rPr>
          <w:rFonts w:ascii="仿宋" w:eastAsia="仿宋" w:hAnsi="仿宋" w:hint="eastAsia"/>
          <w:kern w:val="1"/>
          <w:sz w:val="32"/>
          <w:szCs w:val="32"/>
        </w:rPr>
        <w:t>工作</w:t>
      </w:r>
      <w:r w:rsidRPr="00250581">
        <w:rPr>
          <w:rFonts w:ascii="仿宋" w:eastAsia="仿宋" w:hAnsi="仿宋" w:hint="eastAsia"/>
          <w:kern w:val="1"/>
          <w:sz w:val="32"/>
          <w:szCs w:val="32"/>
        </w:rPr>
        <w:t>的知名度；“</w:t>
      </w:r>
      <w:r w:rsidR="004D079E" w:rsidRPr="00250581">
        <w:rPr>
          <w:rFonts w:ascii="仿宋" w:eastAsia="仿宋" w:hAnsi="仿宋" w:hint="eastAsia"/>
          <w:sz w:val="32"/>
          <w:szCs w:val="32"/>
        </w:rPr>
        <w:t>慈惠”民生保险现场理赔启动仪式等系列慈善活动，进一步弘扬了扶危济困传统美德</w:t>
      </w:r>
      <w:r w:rsidR="00591EAA" w:rsidRPr="00250581">
        <w:rPr>
          <w:rFonts w:ascii="仿宋" w:eastAsia="仿宋" w:hAnsi="仿宋" w:hint="eastAsia"/>
          <w:sz w:val="32"/>
          <w:szCs w:val="32"/>
        </w:rPr>
        <w:t>；</w:t>
      </w:r>
      <w:r w:rsidR="00591EAA" w:rsidRPr="00250581">
        <w:rPr>
          <w:rFonts w:ascii="仿宋" w:eastAsia="仿宋" w:hAnsi="仿宋" w:hint="eastAsia"/>
          <w:kern w:val="1"/>
          <w:sz w:val="32"/>
          <w:szCs w:val="32"/>
        </w:rPr>
        <w:t>“温暖校园”“情暖回家路”等 “助学行动”，通过异地学子把</w:t>
      </w:r>
      <w:r w:rsidR="00591EAA" w:rsidRPr="00250581">
        <w:rPr>
          <w:rFonts w:ascii="仿宋" w:eastAsia="仿宋" w:hAnsi="仿宋" w:hint="eastAsia"/>
          <w:sz w:val="32"/>
          <w:szCs w:val="32"/>
        </w:rPr>
        <w:t>衡阳</w:t>
      </w:r>
      <w:r w:rsidR="0048233A" w:rsidRPr="00250581">
        <w:rPr>
          <w:rFonts w:ascii="仿宋" w:eastAsia="仿宋" w:hAnsi="仿宋" w:hint="eastAsia"/>
          <w:sz w:val="32"/>
          <w:szCs w:val="32"/>
        </w:rPr>
        <w:t>慈善的美誉度带到省外</w:t>
      </w:r>
      <w:r w:rsidR="00591EAA" w:rsidRPr="00250581">
        <w:rPr>
          <w:rFonts w:ascii="仿宋" w:eastAsia="仿宋" w:hAnsi="仿宋" w:hint="eastAsia"/>
          <w:sz w:val="32"/>
          <w:szCs w:val="32"/>
        </w:rPr>
        <w:t>。</w:t>
      </w:r>
    </w:p>
    <w:p w:rsidR="00591EAA" w:rsidRPr="00250581" w:rsidRDefault="00591EAA" w:rsidP="00250581">
      <w:pPr>
        <w:pStyle w:val="a6"/>
        <w:shd w:val="clear" w:color="auto" w:fill="FFFFFF"/>
        <w:spacing w:before="0" w:beforeAutospacing="0" w:after="0" w:afterAutospacing="0" w:line="560" w:lineRule="exact"/>
        <w:ind w:firstLineChars="200" w:firstLine="640"/>
        <w:jc w:val="both"/>
        <w:rPr>
          <w:rFonts w:ascii="仿宋" w:eastAsia="仿宋" w:hAnsi="仿宋"/>
          <w:sz w:val="32"/>
          <w:szCs w:val="32"/>
        </w:rPr>
      </w:pPr>
      <w:r w:rsidRPr="00250581">
        <w:rPr>
          <w:rFonts w:ascii="仿宋" w:eastAsia="仿宋" w:hAnsi="仿宋" w:hint="eastAsia"/>
          <w:sz w:val="32"/>
          <w:szCs w:val="32"/>
        </w:rPr>
        <w:t>此外，</w:t>
      </w:r>
      <w:r w:rsidR="009029AB" w:rsidRPr="00250581">
        <w:rPr>
          <w:rFonts w:ascii="仿宋" w:eastAsia="仿宋" w:hAnsi="仿宋" w:hint="eastAsia"/>
          <w:color w:val="000000"/>
          <w:sz w:val="32"/>
          <w:szCs w:val="32"/>
          <w:shd w:val="clear" w:color="auto" w:fill="F4F9FC"/>
        </w:rPr>
        <w:t>珠江合创荣获第二届“中华慈善突出贡献奖”</w:t>
      </w:r>
      <w:r w:rsidRPr="00250581">
        <w:rPr>
          <w:rFonts w:ascii="仿宋" w:eastAsia="仿宋" w:hAnsi="仿宋" w:hint="eastAsia"/>
          <w:color w:val="000000"/>
          <w:sz w:val="32"/>
          <w:szCs w:val="32"/>
          <w:shd w:val="clear" w:color="auto" w:fill="F4F9FC"/>
        </w:rPr>
        <w:t>、</w:t>
      </w:r>
      <w:r w:rsidRPr="00250581">
        <w:rPr>
          <w:rFonts w:ascii="仿宋" w:eastAsia="仿宋" w:hAnsi="仿宋" w:hint="eastAsia"/>
          <w:color w:val="000000" w:themeColor="text1"/>
          <w:sz w:val="32"/>
          <w:szCs w:val="32"/>
          <w:shd w:val="clear" w:color="auto" w:fill="FFFFFF"/>
        </w:rPr>
        <w:t xml:space="preserve"> “一对一助学网”邹肇睿荣获我国慈善最高规格奖项——中华慈善楷模奖获</w:t>
      </w:r>
      <w:r w:rsidRPr="00250581">
        <w:rPr>
          <w:rFonts w:ascii="仿宋" w:eastAsia="仿宋" w:hAnsi="仿宋"/>
          <w:color w:val="000000" w:themeColor="text1"/>
          <w:sz w:val="32"/>
          <w:szCs w:val="32"/>
          <w:shd w:val="clear" w:color="auto" w:fill="FFFFFF"/>
        </w:rPr>
        <w:t>……</w:t>
      </w:r>
      <w:r w:rsidR="0048233A" w:rsidRPr="00250581">
        <w:rPr>
          <w:rFonts w:ascii="仿宋" w:eastAsia="仿宋" w:hAnsi="仿宋" w:hint="eastAsia"/>
          <w:color w:val="000000" w:themeColor="text1"/>
          <w:sz w:val="32"/>
          <w:szCs w:val="32"/>
          <w:shd w:val="clear" w:color="auto" w:fill="FFFFFF"/>
        </w:rPr>
        <w:t>系列全国</w:t>
      </w:r>
      <w:r w:rsidRPr="00250581">
        <w:rPr>
          <w:rFonts w:ascii="仿宋" w:eastAsia="仿宋" w:hAnsi="仿宋" w:hint="eastAsia"/>
          <w:color w:val="000000" w:themeColor="text1"/>
          <w:sz w:val="32"/>
          <w:szCs w:val="32"/>
          <w:shd w:val="clear" w:color="auto" w:fill="FFFFFF"/>
        </w:rPr>
        <w:t>荣誉</w:t>
      </w:r>
      <w:r w:rsidR="0048233A" w:rsidRPr="00250581">
        <w:rPr>
          <w:rFonts w:ascii="仿宋" w:eastAsia="仿宋" w:hAnsi="仿宋" w:hint="eastAsia"/>
          <w:color w:val="000000" w:themeColor="text1"/>
          <w:sz w:val="32"/>
          <w:szCs w:val="32"/>
          <w:shd w:val="clear" w:color="auto" w:fill="FFFFFF"/>
        </w:rPr>
        <w:t>的获得</w:t>
      </w:r>
      <w:r w:rsidRPr="00250581">
        <w:rPr>
          <w:rFonts w:ascii="仿宋" w:eastAsia="仿宋" w:hAnsi="仿宋" w:hint="eastAsia"/>
          <w:color w:val="000000" w:themeColor="text1"/>
          <w:sz w:val="32"/>
          <w:szCs w:val="32"/>
          <w:shd w:val="clear" w:color="auto" w:fill="FFFFFF"/>
        </w:rPr>
        <w:t>，更是提升了衡阳慈善工作在全国的知名度和美誉度。</w:t>
      </w:r>
    </w:p>
    <w:p w:rsidR="00341D00" w:rsidRPr="00250581" w:rsidRDefault="00341D00" w:rsidP="00250581">
      <w:pPr>
        <w:widowControl/>
        <w:shd w:val="clear" w:color="auto" w:fill="FFFFFF"/>
        <w:spacing w:line="560" w:lineRule="exact"/>
        <w:ind w:firstLineChars="200" w:firstLine="640"/>
        <w:rPr>
          <w:rFonts w:ascii="仿宋" w:eastAsia="仿宋" w:hAnsi="仿宋" w:cs="宋体"/>
          <w:sz w:val="32"/>
          <w:szCs w:val="32"/>
        </w:rPr>
      </w:pPr>
      <w:r w:rsidRPr="00250581">
        <w:rPr>
          <w:rFonts w:ascii="仿宋" w:eastAsia="仿宋" w:hAnsi="仿宋" w:cs="宋体" w:hint="eastAsia"/>
          <w:sz w:val="32"/>
          <w:szCs w:val="32"/>
        </w:rPr>
        <w:t>“把慈善触角</w:t>
      </w:r>
      <w:r w:rsidR="00DA328D">
        <w:rPr>
          <w:rFonts w:ascii="仿宋" w:eastAsia="仿宋" w:hAnsi="仿宋" w:cs="宋体" w:hint="eastAsia"/>
          <w:sz w:val="32"/>
          <w:szCs w:val="32"/>
        </w:rPr>
        <w:t>延伸至基层和域外，把慈善做到市民的家门口，这既是发展慈善事业，</w:t>
      </w:r>
      <w:r w:rsidR="00F66BFA" w:rsidRPr="00250581">
        <w:rPr>
          <w:rFonts w:ascii="仿宋" w:eastAsia="仿宋" w:hAnsi="仿宋" w:cs="宋体" w:hint="eastAsia"/>
          <w:sz w:val="32"/>
          <w:szCs w:val="32"/>
        </w:rPr>
        <w:t>也是宣传慈善事业</w:t>
      </w:r>
      <w:r w:rsidRPr="00250581">
        <w:rPr>
          <w:rFonts w:ascii="仿宋" w:eastAsia="仿宋" w:hAnsi="仿宋" w:cs="宋体" w:hint="eastAsia"/>
          <w:sz w:val="32"/>
          <w:szCs w:val="32"/>
        </w:rPr>
        <w:t>。”蒋勋功说。</w:t>
      </w:r>
    </w:p>
    <w:p w:rsidR="00591EAA" w:rsidRPr="00250581" w:rsidRDefault="00F66BFA" w:rsidP="00250581">
      <w:pPr>
        <w:widowControl/>
        <w:shd w:val="clear" w:color="auto" w:fill="FFFFFF"/>
        <w:spacing w:line="560" w:lineRule="exact"/>
        <w:ind w:firstLineChars="200" w:firstLine="640"/>
        <w:rPr>
          <w:rFonts w:ascii="仿宋" w:eastAsia="仿宋" w:hAnsi="仿宋" w:cs="宋体"/>
          <w:sz w:val="32"/>
          <w:szCs w:val="32"/>
        </w:rPr>
      </w:pPr>
      <w:r w:rsidRPr="00250581">
        <w:rPr>
          <w:rFonts w:ascii="仿宋" w:eastAsia="仿宋" w:hAnsi="仿宋" w:cs="宋体" w:hint="eastAsia"/>
          <w:sz w:val="32"/>
          <w:szCs w:val="32"/>
        </w:rPr>
        <w:t>正</w:t>
      </w:r>
      <w:r w:rsidR="00341D00" w:rsidRPr="00250581">
        <w:rPr>
          <w:rFonts w:ascii="仿宋" w:eastAsia="仿宋" w:hAnsi="仿宋" w:cs="宋体" w:hint="eastAsia"/>
          <w:sz w:val="32"/>
          <w:szCs w:val="32"/>
        </w:rPr>
        <w:t>在这一思路指导下，</w:t>
      </w:r>
      <w:r w:rsidR="00B07CF6" w:rsidRPr="00250581">
        <w:rPr>
          <w:rFonts w:ascii="仿宋" w:eastAsia="仿宋" w:hAnsi="仿宋" w:cs="宋体" w:hint="eastAsia"/>
          <w:sz w:val="32"/>
          <w:szCs w:val="32"/>
        </w:rPr>
        <w:t>2018年1</w:t>
      </w:r>
      <w:r w:rsidR="00591EAA" w:rsidRPr="00250581">
        <w:rPr>
          <w:rFonts w:ascii="仿宋" w:eastAsia="仿宋" w:hAnsi="仿宋" w:cs="宋体" w:hint="eastAsia"/>
          <w:spacing w:val="5"/>
          <w:kern w:val="0"/>
          <w:sz w:val="32"/>
          <w:szCs w:val="32"/>
        </w:rPr>
        <w:t>月，市慈善总会召开全市基层组织建设工作会</w:t>
      </w:r>
      <w:r w:rsidR="00B07CF6" w:rsidRPr="00250581">
        <w:rPr>
          <w:rFonts w:ascii="仿宋" w:eastAsia="仿宋" w:hAnsi="仿宋" w:cs="宋体" w:hint="eastAsia"/>
          <w:spacing w:val="5"/>
          <w:kern w:val="0"/>
          <w:sz w:val="32"/>
          <w:szCs w:val="32"/>
        </w:rPr>
        <w:t>，强势推动慈善组织向基层延伸；2月，</w:t>
      </w:r>
      <w:r w:rsidR="00B07CF6" w:rsidRPr="00250581">
        <w:rPr>
          <w:rFonts w:ascii="仿宋" w:eastAsia="仿宋" w:hAnsi="仿宋" w:cs="宋体" w:hint="eastAsia"/>
          <w:sz w:val="32"/>
          <w:szCs w:val="32"/>
        </w:rPr>
        <w:t>在市直工委、国资委、政法、教育、卫计等系统以及乡镇、街道设立慈善分会，在社区(村)级设立慈善工作站</w:t>
      </w:r>
      <w:r w:rsidR="0048233A" w:rsidRPr="00250581">
        <w:rPr>
          <w:rFonts w:ascii="仿宋" w:eastAsia="仿宋" w:hAnsi="仿宋" w:cs="宋体" w:hint="eastAsia"/>
          <w:sz w:val="32"/>
          <w:szCs w:val="32"/>
        </w:rPr>
        <w:t>；</w:t>
      </w:r>
      <w:r w:rsidR="0048233A" w:rsidRPr="00250581">
        <w:rPr>
          <w:rFonts w:ascii="仿宋" w:eastAsia="仿宋" w:hAnsi="仿宋" w:hint="eastAsia"/>
          <w:color w:val="000000"/>
          <w:sz w:val="32"/>
          <w:szCs w:val="32"/>
        </w:rPr>
        <w:t>9月30日，首个</w:t>
      </w:r>
      <w:r w:rsidR="0048233A" w:rsidRPr="00250581">
        <w:rPr>
          <w:rFonts w:ascii="仿宋" w:eastAsia="仿宋" w:hAnsi="仿宋"/>
          <w:color w:val="000000"/>
          <w:sz w:val="32"/>
          <w:szCs w:val="32"/>
        </w:rPr>
        <w:t>异地西安衡阳商会慈善分会成立，</w:t>
      </w:r>
      <w:r w:rsidR="00341D00" w:rsidRPr="00250581">
        <w:rPr>
          <w:rFonts w:ascii="仿宋" w:eastAsia="仿宋" w:hAnsi="仿宋" w:hint="eastAsia"/>
          <w:color w:val="000000"/>
          <w:sz w:val="32"/>
          <w:szCs w:val="32"/>
        </w:rPr>
        <w:t>自此，衡阳</w:t>
      </w:r>
      <w:r w:rsidR="0048233A" w:rsidRPr="00250581">
        <w:rPr>
          <w:rFonts w:ascii="仿宋" w:eastAsia="仿宋" w:hAnsi="仿宋"/>
          <w:color w:val="000000"/>
          <w:sz w:val="32"/>
          <w:szCs w:val="32"/>
        </w:rPr>
        <w:t>慈善分会数量达到60多家、慈善工作站数量达到150多家，呈现向民间、向基层、向异地延伸的良好态势。</w:t>
      </w:r>
    </w:p>
    <w:p w:rsidR="00591EAA" w:rsidRPr="00250581" w:rsidRDefault="0048233A" w:rsidP="00250581">
      <w:pPr>
        <w:widowControl/>
        <w:shd w:val="clear" w:color="auto" w:fill="FFFFFF"/>
        <w:spacing w:line="560" w:lineRule="exact"/>
        <w:ind w:firstLineChars="200" w:firstLine="640"/>
        <w:rPr>
          <w:rFonts w:ascii="仿宋" w:eastAsia="仿宋" w:hAnsi="仿宋" w:cs="宋体"/>
          <w:sz w:val="32"/>
          <w:szCs w:val="32"/>
        </w:rPr>
      </w:pPr>
      <w:r w:rsidRPr="00250581">
        <w:rPr>
          <w:rFonts w:ascii="仿宋" w:eastAsia="仿宋" w:hAnsi="仿宋" w:cs="宋体" w:hint="eastAsia"/>
          <w:sz w:val="32"/>
          <w:szCs w:val="32"/>
        </w:rPr>
        <w:lastRenderedPageBreak/>
        <w:t>谈及未来的发展思路，蒋勋功</w:t>
      </w:r>
      <w:r w:rsidR="00F02500" w:rsidRPr="00250581">
        <w:rPr>
          <w:rFonts w:ascii="仿宋" w:eastAsia="仿宋" w:hAnsi="仿宋" w:cs="宋体" w:hint="eastAsia"/>
          <w:sz w:val="32"/>
          <w:szCs w:val="32"/>
        </w:rPr>
        <w:t>满怀信心地</w:t>
      </w:r>
      <w:r w:rsidRPr="00250581">
        <w:rPr>
          <w:rFonts w:ascii="仿宋" w:eastAsia="仿宋" w:hAnsi="仿宋" w:cs="宋体" w:hint="eastAsia"/>
          <w:sz w:val="32"/>
          <w:szCs w:val="32"/>
        </w:rPr>
        <w:t>告诉记者，</w:t>
      </w:r>
      <w:r w:rsidR="00591EAA" w:rsidRPr="00250581">
        <w:rPr>
          <w:rFonts w:ascii="仿宋" w:eastAsia="仿宋" w:hAnsi="仿宋" w:cs="宋体" w:hint="eastAsia"/>
          <w:color w:val="000000"/>
          <w:sz w:val="32"/>
          <w:szCs w:val="32"/>
        </w:rPr>
        <w:t>市慈善总会将</w:t>
      </w:r>
      <w:r w:rsidR="00591EAA" w:rsidRPr="00250581">
        <w:rPr>
          <w:rFonts w:ascii="仿宋" w:eastAsia="仿宋" w:hAnsi="仿宋" w:cs="宋体" w:hint="eastAsia"/>
          <w:kern w:val="1"/>
          <w:sz w:val="32"/>
          <w:szCs w:val="32"/>
        </w:rPr>
        <w:t>探索在工业园区、企业成立慈善分会；继续联合相关部门、各公益慈善机构、商会、央企、爱心人士、社会组织实施项目、冠名基金共同开展公益活动，惠及更多需要救助的群体。</w:t>
      </w:r>
    </w:p>
    <w:p w:rsidR="00CA20F8" w:rsidRPr="00250581" w:rsidRDefault="00E66F0B" w:rsidP="00250581">
      <w:pPr>
        <w:widowControl/>
        <w:shd w:val="clear" w:color="auto" w:fill="FFFFFF"/>
        <w:spacing w:line="560" w:lineRule="exact"/>
        <w:ind w:firstLineChars="200" w:firstLine="640"/>
        <w:rPr>
          <w:rFonts w:ascii="仿宋" w:eastAsia="仿宋" w:hAnsi="仿宋" w:cs="宋体"/>
          <w:spacing w:val="5"/>
          <w:kern w:val="0"/>
          <w:sz w:val="32"/>
          <w:szCs w:val="32"/>
        </w:rPr>
      </w:pPr>
      <w:r>
        <w:rPr>
          <w:rFonts w:ascii="仿宋" w:eastAsia="仿宋" w:hAnsi="仿宋" w:hint="eastAsia"/>
          <w:color w:val="000000"/>
          <w:sz w:val="32"/>
          <w:szCs w:val="32"/>
          <w:shd w:val="clear" w:color="auto" w:fill="FFFFFF"/>
        </w:rPr>
        <w:t>慈善</w:t>
      </w:r>
      <w:r w:rsidR="00341D00" w:rsidRPr="00250581">
        <w:rPr>
          <w:rFonts w:ascii="仿宋" w:eastAsia="仿宋" w:hAnsi="仿宋" w:hint="eastAsia"/>
          <w:color w:val="000000"/>
          <w:sz w:val="32"/>
          <w:szCs w:val="32"/>
          <w:shd w:val="clear" w:color="auto" w:fill="FFFFFF"/>
        </w:rPr>
        <w:t>是城市的文明基石</w:t>
      </w:r>
      <w:r w:rsidR="00F02500" w:rsidRPr="00250581">
        <w:rPr>
          <w:rFonts w:ascii="仿宋" w:eastAsia="仿宋" w:hAnsi="仿宋" w:hint="eastAsia"/>
          <w:color w:val="000000"/>
          <w:sz w:val="32"/>
          <w:szCs w:val="32"/>
          <w:shd w:val="clear" w:color="auto" w:fill="FFFFFF"/>
        </w:rPr>
        <w:t>，是社会温暖的“计量器”。</w:t>
      </w:r>
      <w:r w:rsidR="00341D00" w:rsidRPr="00250581">
        <w:rPr>
          <w:rFonts w:ascii="仿宋" w:eastAsia="仿宋" w:hAnsi="仿宋" w:hint="eastAsia"/>
          <w:color w:val="000000"/>
          <w:sz w:val="32"/>
          <w:szCs w:val="32"/>
          <w:shd w:val="clear" w:color="auto" w:fill="FFFFFF"/>
        </w:rPr>
        <w:t>回望衡阳走过的慈善之路，我们有理由相信，在市慈善总会的引领下，慈善之光将照亮衡阳每个需要的地方。</w:t>
      </w:r>
    </w:p>
    <w:p w:rsidR="00CA20F8" w:rsidRPr="00250581" w:rsidRDefault="00CA20F8" w:rsidP="00250581">
      <w:pPr>
        <w:widowControl/>
        <w:shd w:val="clear" w:color="auto" w:fill="FFFFFF"/>
        <w:spacing w:after="160" w:line="560" w:lineRule="exact"/>
        <w:rPr>
          <w:rFonts w:ascii="仿宋" w:eastAsia="仿宋" w:hAnsi="仿宋" w:cs="宋体"/>
          <w:spacing w:val="5"/>
          <w:kern w:val="0"/>
          <w:sz w:val="32"/>
          <w:szCs w:val="32"/>
        </w:rPr>
      </w:pPr>
    </w:p>
    <w:p w:rsidR="002D365E" w:rsidRPr="00250581" w:rsidRDefault="002D365E" w:rsidP="00250581">
      <w:pPr>
        <w:widowControl/>
        <w:shd w:val="clear" w:color="auto" w:fill="FFFFFF"/>
        <w:spacing w:after="160" w:line="560" w:lineRule="exact"/>
        <w:rPr>
          <w:rFonts w:ascii="仿宋" w:eastAsia="仿宋" w:hAnsi="仿宋" w:cs="宋体"/>
          <w:spacing w:val="5"/>
          <w:kern w:val="0"/>
          <w:sz w:val="32"/>
          <w:szCs w:val="32"/>
        </w:rPr>
      </w:pPr>
    </w:p>
    <w:sectPr w:rsidR="002D365E" w:rsidRPr="00250581" w:rsidSect="00CA20F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4AB" w:rsidRDefault="000114AB" w:rsidP="00CA20F8">
      <w:r>
        <w:separator/>
      </w:r>
    </w:p>
  </w:endnote>
  <w:endnote w:type="continuationSeparator" w:id="0">
    <w:p w:rsidR="000114AB" w:rsidRDefault="000114AB" w:rsidP="00CA20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19698"/>
    </w:sdtPr>
    <w:sdtContent>
      <w:p w:rsidR="00CA20F8" w:rsidRDefault="00CB460D">
        <w:pPr>
          <w:pStyle w:val="a4"/>
          <w:jc w:val="right"/>
        </w:pPr>
        <w:r w:rsidRPr="00CB460D">
          <w:rPr>
            <w:rFonts w:hint="eastAsia"/>
          </w:rPr>
          <w:fldChar w:fldCharType="begin"/>
        </w:r>
        <w:r w:rsidR="00F5485C">
          <w:instrText xml:space="preserve"> PAGE   \* MERGEFORMAT </w:instrText>
        </w:r>
        <w:r w:rsidRPr="00CB460D">
          <w:rPr>
            <w:rFonts w:hint="eastAsia"/>
          </w:rPr>
          <w:fldChar w:fldCharType="separate"/>
        </w:r>
        <w:r w:rsidR="00E66F0B" w:rsidRPr="00E66F0B">
          <w:rPr>
            <w:noProof/>
            <w:lang w:val="zh-CN"/>
          </w:rPr>
          <w:t>8</w:t>
        </w:r>
        <w:r>
          <w:rPr>
            <w:rFonts w:hint="eastAsia"/>
            <w:lang w:val="zh-CN"/>
          </w:rPr>
          <w:fldChar w:fldCharType="end"/>
        </w:r>
      </w:p>
    </w:sdtContent>
  </w:sdt>
  <w:p w:rsidR="00CA20F8" w:rsidRDefault="00CA20F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4AB" w:rsidRDefault="000114AB" w:rsidP="00CA20F8">
      <w:r>
        <w:separator/>
      </w:r>
    </w:p>
  </w:footnote>
  <w:footnote w:type="continuationSeparator" w:id="0">
    <w:p w:rsidR="000114AB" w:rsidRDefault="000114AB" w:rsidP="00CA20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828E2"/>
    <w:rsid w:val="00005BD3"/>
    <w:rsid w:val="000114AB"/>
    <w:rsid w:val="00023E31"/>
    <w:rsid w:val="00025AF5"/>
    <w:rsid w:val="000458B9"/>
    <w:rsid w:val="0008130E"/>
    <w:rsid w:val="00082A81"/>
    <w:rsid w:val="000916A7"/>
    <w:rsid w:val="000A4AFE"/>
    <w:rsid w:val="000A6053"/>
    <w:rsid w:val="000B47B2"/>
    <w:rsid w:val="000C2C46"/>
    <w:rsid w:val="000D3195"/>
    <w:rsid w:val="000F31CD"/>
    <w:rsid w:val="00120B23"/>
    <w:rsid w:val="001328A2"/>
    <w:rsid w:val="00145EF6"/>
    <w:rsid w:val="00167EB5"/>
    <w:rsid w:val="00187E5C"/>
    <w:rsid w:val="0019295B"/>
    <w:rsid w:val="001B28EF"/>
    <w:rsid w:val="001B423D"/>
    <w:rsid w:val="001D04D4"/>
    <w:rsid w:val="001D23A2"/>
    <w:rsid w:val="001D58EA"/>
    <w:rsid w:val="001D6C8A"/>
    <w:rsid w:val="001D6D39"/>
    <w:rsid w:val="001E17A1"/>
    <w:rsid w:val="001E2EAB"/>
    <w:rsid w:val="00215281"/>
    <w:rsid w:val="00234AB0"/>
    <w:rsid w:val="0024368E"/>
    <w:rsid w:val="00245334"/>
    <w:rsid w:val="00247F1C"/>
    <w:rsid w:val="00250581"/>
    <w:rsid w:val="00250BF0"/>
    <w:rsid w:val="0025681A"/>
    <w:rsid w:val="00266818"/>
    <w:rsid w:val="002726D4"/>
    <w:rsid w:val="002A69EC"/>
    <w:rsid w:val="002D365E"/>
    <w:rsid w:val="002D70A0"/>
    <w:rsid w:val="002F31C8"/>
    <w:rsid w:val="003247D3"/>
    <w:rsid w:val="003279E6"/>
    <w:rsid w:val="00341D00"/>
    <w:rsid w:val="003426A3"/>
    <w:rsid w:val="00371FE7"/>
    <w:rsid w:val="003736B4"/>
    <w:rsid w:val="00376781"/>
    <w:rsid w:val="003B5741"/>
    <w:rsid w:val="003C5A3D"/>
    <w:rsid w:val="003D5C81"/>
    <w:rsid w:val="00414AAB"/>
    <w:rsid w:val="0048233A"/>
    <w:rsid w:val="00490FEE"/>
    <w:rsid w:val="00497408"/>
    <w:rsid w:val="004A0B77"/>
    <w:rsid w:val="004A6159"/>
    <w:rsid w:val="004B0BA8"/>
    <w:rsid w:val="004D079E"/>
    <w:rsid w:val="004D36E7"/>
    <w:rsid w:val="004D6A04"/>
    <w:rsid w:val="00507B92"/>
    <w:rsid w:val="005337D6"/>
    <w:rsid w:val="0055058F"/>
    <w:rsid w:val="0055771F"/>
    <w:rsid w:val="005604D2"/>
    <w:rsid w:val="00572C42"/>
    <w:rsid w:val="00587FAE"/>
    <w:rsid w:val="00591EAA"/>
    <w:rsid w:val="00597516"/>
    <w:rsid w:val="005A046D"/>
    <w:rsid w:val="005A57E5"/>
    <w:rsid w:val="005C0F88"/>
    <w:rsid w:val="005D4DEC"/>
    <w:rsid w:val="005E3003"/>
    <w:rsid w:val="005E3DAF"/>
    <w:rsid w:val="005E48E8"/>
    <w:rsid w:val="005F0455"/>
    <w:rsid w:val="005F2E89"/>
    <w:rsid w:val="0060510A"/>
    <w:rsid w:val="006051E6"/>
    <w:rsid w:val="0061579E"/>
    <w:rsid w:val="00630C6D"/>
    <w:rsid w:val="00642887"/>
    <w:rsid w:val="00645D1C"/>
    <w:rsid w:val="00645E24"/>
    <w:rsid w:val="00646A70"/>
    <w:rsid w:val="0065281E"/>
    <w:rsid w:val="0067133E"/>
    <w:rsid w:val="00674957"/>
    <w:rsid w:val="00675437"/>
    <w:rsid w:val="0068019E"/>
    <w:rsid w:val="006828E2"/>
    <w:rsid w:val="006C5156"/>
    <w:rsid w:val="006C6BDD"/>
    <w:rsid w:val="006E4EFD"/>
    <w:rsid w:val="006F4708"/>
    <w:rsid w:val="007062F6"/>
    <w:rsid w:val="00716FEC"/>
    <w:rsid w:val="00732BE5"/>
    <w:rsid w:val="0076391C"/>
    <w:rsid w:val="00781175"/>
    <w:rsid w:val="00790231"/>
    <w:rsid w:val="007B79A0"/>
    <w:rsid w:val="007C3659"/>
    <w:rsid w:val="007C619C"/>
    <w:rsid w:val="007D0628"/>
    <w:rsid w:val="007D7692"/>
    <w:rsid w:val="007E71BC"/>
    <w:rsid w:val="007F4448"/>
    <w:rsid w:val="0080222E"/>
    <w:rsid w:val="008077DD"/>
    <w:rsid w:val="008156E0"/>
    <w:rsid w:val="00820C74"/>
    <w:rsid w:val="00831D2F"/>
    <w:rsid w:val="008757A6"/>
    <w:rsid w:val="00882193"/>
    <w:rsid w:val="008947F3"/>
    <w:rsid w:val="008B231D"/>
    <w:rsid w:val="008C14C4"/>
    <w:rsid w:val="008D0247"/>
    <w:rsid w:val="008E6099"/>
    <w:rsid w:val="008F2311"/>
    <w:rsid w:val="009029AB"/>
    <w:rsid w:val="00904C07"/>
    <w:rsid w:val="00905D1A"/>
    <w:rsid w:val="00941D33"/>
    <w:rsid w:val="009757AC"/>
    <w:rsid w:val="009820D8"/>
    <w:rsid w:val="0098320F"/>
    <w:rsid w:val="00985BC6"/>
    <w:rsid w:val="009976AD"/>
    <w:rsid w:val="009B6E94"/>
    <w:rsid w:val="009D7F9B"/>
    <w:rsid w:val="009E2156"/>
    <w:rsid w:val="00A117C4"/>
    <w:rsid w:val="00A155C4"/>
    <w:rsid w:val="00A234B4"/>
    <w:rsid w:val="00A349D5"/>
    <w:rsid w:val="00A34C4B"/>
    <w:rsid w:val="00A43732"/>
    <w:rsid w:val="00A529D9"/>
    <w:rsid w:val="00A5305F"/>
    <w:rsid w:val="00A56B3F"/>
    <w:rsid w:val="00A57D35"/>
    <w:rsid w:val="00A6285D"/>
    <w:rsid w:val="00A80DE5"/>
    <w:rsid w:val="00A92110"/>
    <w:rsid w:val="00A977E4"/>
    <w:rsid w:val="00AA724C"/>
    <w:rsid w:val="00AB2257"/>
    <w:rsid w:val="00AC36B3"/>
    <w:rsid w:val="00AD057E"/>
    <w:rsid w:val="00AD55FA"/>
    <w:rsid w:val="00AD588B"/>
    <w:rsid w:val="00AE4C18"/>
    <w:rsid w:val="00AF3374"/>
    <w:rsid w:val="00AF44B8"/>
    <w:rsid w:val="00B0584A"/>
    <w:rsid w:val="00B07CF6"/>
    <w:rsid w:val="00B1640F"/>
    <w:rsid w:val="00B342B5"/>
    <w:rsid w:val="00B57DB7"/>
    <w:rsid w:val="00B73238"/>
    <w:rsid w:val="00B75095"/>
    <w:rsid w:val="00B77E04"/>
    <w:rsid w:val="00B9057D"/>
    <w:rsid w:val="00B93EF7"/>
    <w:rsid w:val="00B94B04"/>
    <w:rsid w:val="00BB3C45"/>
    <w:rsid w:val="00BB764D"/>
    <w:rsid w:val="00BF3381"/>
    <w:rsid w:val="00BF4D0B"/>
    <w:rsid w:val="00C0622E"/>
    <w:rsid w:val="00C15180"/>
    <w:rsid w:val="00C15E59"/>
    <w:rsid w:val="00C22C8B"/>
    <w:rsid w:val="00C40FB2"/>
    <w:rsid w:val="00CA20F8"/>
    <w:rsid w:val="00CA7F7F"/>
    <w:rsid w:val="00CB366E"/>
    <w:rsid w:val="00CB460D"/>
    <w:rsid w:val="00CC0068"/>
    <w:rsid w:val="00CD0A69"/>
    <w:rsid w:val="00CF5E69"/>
    <w:rsid w:val="00D44CAA"/>
    <w:rsid w:val="00D504AC"/>
    <w:rsid w:val="00D621BA"/>
    <w:rsid w:val="00D640CA"/>
    <w:rsid w:val="00D6664F"/>
    <w:rsid w:val="00D73A70"/>
    <w:rsid w:val="00DA328D"/>
    <w:rsid w:val="00DB38DF"/>
    <w:rsid w:val="00DB7E7E"/>
    <w:rsid w:val="00DC1312"/>
    <w:rsid w:val="00DC1F2B"/>
    <w:rsid w:val="00DD6367"/>
    <w:rsid w:val="00DD68DB"/>
    <w:rsid w:val="00DD7564"/>
    <w:rsid w:val="00E1349E"/>
    <w:rsid w:val="00E17834"/>
    <w:rsid w:val="00E33623"/>
    <w:rsid w:val="00E377BC"/>
    <w:rsid w:val="00E56368"/>
    <w:rsid w:val="00E6006C"/>
    <w:rsid w:val="00E604A6"/>
    <w:rsid w:val="00E62C9B"/>
    <w:rsid w:val="00E66295"/>
    <w:rsid w:val="00E66F0B"/>
    <w:rsid w:val="00E83A66"/>
    <w:rsid w:val="00EC5941"/>
    <w:rsid w:val="00EC7D24"/>
    <w:rsid w:val="00F02500"/>
    <w:rsid w:val="00F03438"/>
    <w:rsid w:val="00F10D02"/>
    <w:rsid w:val="00F13E2B"/>
    <w:rsid w:val="00F2640C"/>
    <w:rsid w:val="00F27159"/>
    <w:rsid w:val="00F44F82"/>
    <w:rsid w:val="00F5485C"/>
    <w:rsid w:val="00F54A7C"/>
    <w:rsid w:val="00F56818"/>
    <w:rsid w:val="00F66BFA"/>
    <w:rsid w:val="00F74D65"/>
    <w:rsid w:val="00F77A43"/>
    <w:rsid w:val="00F94036"/>
    <w:rsid w:val="00FD7D5C"/>
    <w:rsid w:val="00FF623B"/>
    <w:rsid w:val="13847B55"/>
    <w:rsid w:val="17524903"/>
    <w:rsid w:val="1B4C6552"/>
    <w:rsid w:val="1BD45839"/>
    <w:rsid w:val="26A62D15"/>
    <w:rsid w:val="2D014FEF"/>
    <w:rsid w:val="2E964104"/>
    <w:rsid w:val="30721721"/>
    <w:rsid w:val="34EC6552"/>
    <w:rsid w:val="364037BF"/>
    <w:rsid w:val="3ECF1B99"/>
    <w:rsid w:val="52E36261"/>
    <w:rsid w:val="55AC79FE"/>
    <w:rsid w:val="61D93A49"/>
    <w:rsid w:val="652A3D51"/>
    <w:rsid w:val="66E53B60"/>
    <w:rsid w:val="7AED43C0"/>
    <w:rsid w:val="7D474A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0F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CA20F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A20F8"/>
    <w:rPr>
      <w:sz w:val="18"/>
      <w:szCs w:val="18"/>
    </w:rPr>
  </w:style>
  <w:style w:type="paragraph" w:styleId="a4">
    <w:name w:val="footer"/>
    <w:basedOn w:val="a"/>
    <w:link w:val="Char0"/>
    <w:uiPriority w:val="99"/>
    <w:unhideWhenUsed/>
    <w:rsid w:val="00CA20F8"/>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CA20F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CA20F8"/>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CA20F8"/>
    <w:rPr>
      <w:color w:val="0000FF"/>
      <w:u w:val="single"/>
    </w:rPr>
  </w:style>
  <w:style w:type="character" w:customStyle="1" w:styleId="1Char">
    <w:name w:val="标题 1 Char"/>
    <w:basedOn w:val="a0"/>
    <w:link w:val="1"/>
    <w:uiPriority w:val="9"/>
    <w:qFormat/>
    <w:rsid w:val="00CA20F8"/>
    <w:rPr>
      <w:rFonts w:ascii="宋体" w:eastAsia="宋体" w:hAnsi="宋体" w:cs="宋体"/>
      <w:b/>
      <w:bCs/>
      <w:kern w:val="36"/>
      <w:sz w:val="48"/>
      <w:szCs w:val="48"/>
    </w:rPr>
  </w:style>
  <w:style w:type="paragraph" w:customStyle="1" w:styleId="article-info">
    <w:name w:val="article-info"/>
    <w:basedOn w:val="a"/>
    <w:qFormat/>
    <w:rsid w:val="00CA20F8"/>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semiHidden/>
    <w:rsid w:val="00CA20F8"/>
    <w:rPr>
      <w:sz w:val="18"/>
      <w:szCs w:val="18"/>
    </w:rPr>
  </w:style>
  <w:style w:type="character" w:customStyle="1" w:styleId="Char0">
    <w:name w:val="页脚 Char"/>
    <w:basedOn w:val="a0"/>
    <w:link w:val="a4"/>
    <w:uiPriority w:val="99"/>
    <w:rsid w:val="00CA20F8"/>
    <w:rPr>
      <w:sz w:val="18"/>
      <w:szCs w:val="18"/>
    </w:rPr>
  </w:style>
  <w:style w:type="character" w:customStyle="1" w:styleId="Char">
    <w:name w:val="批注框文本 Char"/>
    <w:basedOn w:val="a0"/>
    <w:link w:val="a3"/>
    <w:uiPriority w:val="99"/>
    <w:semiHidden/>
    <w:qFormat/>
    <w:rsid w:val="00CA20F8"/>
    <w:rPr>
      <w:sz w:val="18"/>
      <w:szCs w:val="18"/>
    </w:rPr>
  </w:style>
  <w:style w:type="character" w:customStyle="1" w:styleId="apple-converted-space">
    <w:name w:val="apple-converted-space"/>
    <w:basedOn w:val="a0"/>
    <w:rsid w:val="00CA20F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8</Pages>
  <Words>590</Words>
  <Characters>3364</Characters>
  <Application>Microsoft Office Word</Application>
  <DocSecurity>0</DocSecurity>
  <Lines>28</Lines>
  <Paragraphs>7</Paragraphs>
  <ScaleCrop>false</ScaleCrop>
  <Company/>
  <LinksUpToDate>false</LinksUpToDate>
  <CharactersWithSpaces>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2019-01-15T01:12:00Z</cp:lastPrinted>
  <dcterms:created xsi:type="dcterms:W3CDTF">2019-10-25T11:26:00Z</dcterms:created>
  <dcterms:modified xsi:type="dcterms:W3CDTF">2019-10-29T02:30:00Z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